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DE" w:rsidRPr="003D2F38" w:rsidRDefault="00C305DE" w:rsidP="00C305DE">
      <w:pPr>
        <w:pStyle w:val="Heading1"/>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BID DOCUMENT</w:t>
      </w:r>
      <w:bookmarkStart w:id="0" w:name="_GoBack"/>
      <w:bookmarkEnd w:id="0"/>
    </w:p>
    <w:p w:rsidR="00C305DE" w:rsidRPr="003D2F38" w:rsidRDefault="00C305DE" w:rsidP="00C305DE">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General Terms and Instructions to Bidders</w:t>
      </w:r>
    </w:p>
    <w:p w:rsidR="00C305DE" w:rsidRPr="003D2F38" w:rsidRDefault="00C305DE" w:rsidP="00C305DE">
      <w:pPr>
        <w:pStyle w:val="Heading3"/>
        <w:rPr>
          <w:rFonts w:asciiTheme="minorHAnsi" w:hAnsiTheme="minorHAnsi" w:cstheme="minorHAnsi"/>
          <w:color w:val="0D0D0D" w:themeColor="text1" w:themeTint="F2"/>
        </w:rPr>
      </w:pPr>
      <w:r w:rsidRPr="003D2F38">
        <w:rPr>
          <w:rStyle w:val="Strong"/>
          <w:rFonts w:asciiTheme="minorHAnsi" w:hAnsiTheme="minorHAnsi" w:cstheme="minorHAnsi"/>
          <w:b/>
          <w:bCs/>
          <w:color w:val="0D0D0D" w:themeColor="text1" w:themeTint="F2"/>
        </w:rPr>
        <w:t>Terms and Conditions of Bid</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Bids for the renovation of the </w:t>
      </w:r>
      <w:r w:rsidRPr="003D2F38">
        <w:rPr>
          <w:rStyle w:val="Strong"/>
          <w:rFonts w:asciiTheme="minorHAnsi" w:hAnsiTheme="minorHAnsi" w:cstheme="minorHAnsi"/>
          <w:color w:val="0D0D0D" w:themeColor="text1" w:themeTint="F2"/>
        </w:rPr>
        <w:t>JCCM Medical Clinic</w:t>
      </w:r>
      <w:r w:rsidRPr="003D2F38">
        <w:rPr>
          <w:rFonts w:asciiTheme="minorHAnsi" w:hAnsiTheme="minorHAnsi" w:cstheme="minorHAnsi"/>
          <w:color w:val="0D0D0D" w:themeColor="text1" w:themeTint="F2"/>
        </w:rPr>
        <w:t xml:space="preserve"> located at 202 Racetrack St., </w:t>
      </w:r>
      <w:proofErr w:type="spellStart"/>
      <w:r w:rsidRPr="003D2F38">
        <w:rPr>
          <w:rFonts w:asciiTheme="minorHAnsi" w:hAnsiTheme="minorHAnsi" w:cstheme="minorHAnsi"/>
          <w:color w:val="0D0D0D" w:themeColor="text1" w:themeTint="F2"/>
        </w:rPr>
        <w:t>Ranson</w:t>
      </w:r>
      <w:proofErr w:type="spellEnd"/>
      <w:r w:rsidRPr="003D2F38">
        <w:rPr>
          <w:rFonts w:asciiTheme="minorHAnsi" w:hAnsiTheme="minorHAnsi" w:cstheme="minorHAnsi"/>
          <w:color w:val="0D0D0D" w:themeColor="text1" w:themeTint="F2"/>
        </w:rPr>
        <w:t xml:space="preserve">, WV, for Jefferson County Community Ministries (JCCM) ("Owner") will be received and read in public by JCCM at 238 West Washington St., Charles Town, WV, on </w:t>
      </w:r>
      <w:r w:rsidR="009531F9" w:rsidRPr="003D2F38">
        <w:rPr>
          <w:rStyle w:val="Strong"/>
          <w:rFonts w:asciiTheme="minorHAnsi" w:hAnsiTheme="minorHAnsi" w:cstheme="minorHAnsi"/>
          <w:color w:val="0D0D0D" w:themeColor="text1" w:themeTint="F2"/>
        </w:rPr>
        <w:t>February 6th</w:t>
      </w:r>
      <w:r w:rsidR="009531F9" w:rsidRPr="003D2F38">
        <w:rPr>
          <w:rFonts w:asciiTheme="minorHAnsi" w:hAnsiTheme="minorHAnsi" w:cstheme="minorHAnsi"/>
          <w:color w:val="0D0D0D" w:themeColor="text1" w:themeTint="F2"/>
        </w:rPr>
        <w:t>, at noon</w:t>
      </w:r>
      <w:r w:rsidRPr="003D2F38">
        <w:rPr>
          <w:rFonts w:asciiTheme="minorHAnsi" w:hAnsiTheme="minorHAnsi" w:cstheme="minorHAnsi"/>
          <w:color w:val="0D0D0D" w:themeColor="text1" w:themeTint="F2"/>
        </w:rPr>
        <w:t xml:space="preserve">, prevailing time. Bids shall be delivered in a sealed envelope to JCCM </w:t>
      </w:r>
      <w:r w:rsidR="009531F9" w:rsidRPr="003D2F38">
        <w:rPr>
          <w:rFonts w:asciiTheme="minorHAnsi" w:hAnsiTheme="minorHAnsi" w:cstheme="minorHAnsi"/>
          <w:color w:val="0D0D0D" w:themeColor="text1" w:themeTint="F2"/>
        </w:rPr>
        <w:t xml:space="preserve">at 238 W. Washington St. Charles Town, WV </w:t>
      </w:r>
      <w:r w:rsidRPr="003D2F38">
        <w:rPr>
          <w:rFonts w:asciiTheme="minorHAnsi" w:hAnsiTheme="minorHAnsi" w:cstheme="minorHAnsi"/>
          <w:color w:val="0D0D0D" w:themeColor="text1" w:themeTint="F2"/>
        </w:rPr>
        <w:t xml:space="preserve">and shall be marked on the outside </w:t>
      </w:r>
      <w:r w:rsidRPr="003D2F38">
        <w:rPr>
          <w:rStyle w:val="Strong"/>
          <w:rFonts w:asciiTheme="minorHAnsi" w:hAnsiTheme="minorHAnsi" w:cstheme="minorHAnsi"/>
          <w:color w:val="0D0D0D" w:themeColor="text1" w:themeTint="F2"/>
        </w:rPr>
        <w:t>"JCCM - Medical Clinic Renovation."</w:t>
      </w:r>
      <w:r w:rsidRPr="003D2F38">
        <w:rPr>
          <w:rFonts w:asciiTheme="minorHAnsi" w:hAnsiTheme="minorHAnsi" w:cstheme="minorHAnsi"/>
          <w:color w:val="0D0D0D" w:themeColor="text1" w:themeTint="F2"/>
        </w:rPr>
        <w:t xml:space="preserve"> All bid proposals mu</w:t>
      </w:r>
      <w:r w:rsidR="009531F9" w:rsidRPr="003D2F38">
        <w:rPr>
          <w:rFonts w:asciiTheme="minorHAnsi" w:hAnsiTheme="minorHAnsi" w:cstheme="minorHAnsi"/>
          <w:color w:val="0D0D0D" w:themeColor="text1" w:themeTint="F2"/>
        </w:rPr>
        <w:t>st b</w:t>
      </w:r>
      <w:r w:rsidRPr="003D2F38">
        <w:rPr>
          <w:rFonts w:asciiTheme="minorHAnsi" w:hAnsiTheme="minorHAnsi" w:cstheme="minorHAnsi"/>
          <w:color w:val="0D0D0D" w:themeColor="text1" w:themeTint="F2"/>
        </w:rPr>
        <w:t>e submitted on the official bid form provided by the Owner.</w:t>
      </w:r>
      <w:r w:rsidR="009531F9" w:rsidRPr="003D2F38">
        <w:rPr>
          <w:rFonts w:asciiTheme="minorHAnsi" w:hAnsiTheme="minorHAnsi" w:cstheme="minorHAnsi"/>
          <w:color w:val="0D0D0D" w:themeColor="text1" w:themeTint="F2"/>
        </w:rPr>
        <w:t xml:space="preserve">  No electronic submissions will be accepted.</w:t>
      </w:r>
    </w:p>
    <w:p w:rsidR="00C305DE" w:rsidRPr="003D2F38" w:rsidRDefault="009531F9"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Each bid must be accompanied by:</w:t>
      </w:r>
    </w:p>
    <w:p w:rsidR="00C305DE" w:rsidRPr="003D2F38" w:rsidRDefault="00C305DE" w:rsidP="00C305DE">
      <w:pPr>
        <w:numPr>
          <w:ilvl w:val="0"/>
          <w:numId w:val="14"/>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 xml:space="preserve">A properly executed </w:t>
      </w:r>
      <w:r w:rsidRPr="003D2F38">
        <w:rPr>
          <w:rStyle w:val="Strong"/>
          <w:rFonts w:cstheme="minorHAnsi"/>
          <w:color w:val="0D0D0D" w:themeColor="text1" w:themeTint="F2"/>
        </w:rPr>
        <w:t>Non-Collusion Affidavit</w:t>
      </w:r>
      <w:r w:rsidRPr="003D2F38">
        <w:rPr>
          <w:rFonts w:cstheme="minorHAnsi"/>
          <w:color w:val="0D0D0D" w:themeColor="text1" w:themeTint="F2"/>
        </w:rPr>
        <w:t xml:space="preserve"> certificate respecting compliance with Title VII of the U.S. Civil Rights Act of 1964.</w:t>
      </w:r>
    </w:p>
    <w:p w:rsidR="00C305DE" w:rsidRPr="003D2F38" w:rsidRDefault="00C305DE" w:rsidP="00C305DE">
      <w:pPr>
        <w:numPr>
          <w:ilvl w:val="0"/>
          <w:numId w:val="14"/>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 xml:space="preserve">A properly executed </w:t>
      </w:r>
      <w:r w:rsidRPr="003D2F38">
        <w:rPr>
          <w:rStyle w:val="Strong"/>
          <w:rFonts w:cstheme="minorHAnsi"/>
          <w:color w:val="0D0D0D" w:themeColor="text1" w:themeTint="F2"/>
        </w:rPr>
        <w:t>Affirmative Action Plan Affidavit Certificate</w:t>
      </w:r>
      <w:r w:rsidRPr="003D2F38">
        <w:rPr>
          <w:rFonts w:cstheme="minorHAnsi"/>
          <w:color w:val="0D0D0D" w:themeColor="text1" w:themeTint="F2"/>
        </w:rPr>
        <w:t xml:space="preserve"> respecting compliance with Federal Law.</w:t>
      </w:r>
    </w:p>
    <w:p w:rsidR="00C305DE" w:rsidRPr="003D2F38" w:rsidRDefault="00C305DE" w:rsidP="00C305DE">
      <w:pPr>
        <w:numPr>
          <w:ilvl w:val="0"/>
          <w:numId w:val="14"/>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Proof of compliance with Section 3 requirements</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All specifications may be picked up at the JCCM office at 238 West Washington St., Charles Town, WV, during regular business hours (9 a.m.–3 p.m., Monday–Friday). Contact phone numbe</w:t>
      </w:r>
      <w:r w:rsidR="009531F9" w:rsidRPr="003D2F38">
        <w:rPr>
          <w:rFonts w:asciiTheme="minorHAnsi" w:hAnsiTheme="minorHAnsi" w:cstheme="minorHAnsi"/>
          <w:color w:val="0D0D0D" w:themeColor="text1" w:themeTint="F2"/>
        </w:rPr>
        <w:t xml:space="preserve">r: (304) 725-3186. All bid information will be made available on our website at jccm.us. </w:t>
      </w:r>
      <w:r w:rsidR="009531F9" w:rsidRPr="003D2F38">
        <w:rPr>
          <w:rFonts w:asciiTheme="minorHAnsi" w:hAnsiTheme="minorHAnsi" w:cstheme="minorHAnsi"/>
          <w:b/>
          <w:color w:val="0D0D0D" w:themeColor="text1" w:themeTint="F2"/>
        </w:rPr>
        <w:t>A mandatory</w:t>
      </w:r>
      <w:r w:rsidRPr="003D2F38">
        <w:rPr>
          <w:rFonts w:asciiTheme="minorHAnsi" w:hAnsiTheme="minorHAnsi" w:cstheme="minorHAnsi"/>
          <w:b/>
          <w:color w:val="0D0D0D" w:themeColor="text1" w:themeTint="F2"/>
        </w:rPr>
        <w:t xml:space="preserve"> Pre-Bid Meeting will be held on </w:t>
      </w:r>
      <w:r w:rsidR="009531F9" w:rsidRPr="003D2F38">
        <w:rPr>
          <w:rFonts w:asciiTheme="minorHAnsi" w:hAnsiTheme="minorHAnsi" w:cstheme="minorHAnsi"/>
          <w:b/>
          <w:color w:val="0D0D0D" w:themeColor="text1" w:themeTint="F2"/>
        </w:rPr>
        <w:t>January 24</w:t>
      </w:r>
      <w:r w:rsidR="009531F9" w:rsidRPr="003D2F38">
        <w:rPr>
          <w:rFonts w:asciiTheme="minorHAnsi" w:hAnsiTheme="minorHAnsi" w:cstheme="minorHAnsi"/>
          <w:b/>
          <w:color w:val="0D0D0D" w:themeColor="text1" w:themeTint="F2"/>
          <w:vertAlign w:val="superscript"/>
        </w:rPr>
        <w:t>th</w:t>
      </w:r>
      <w:r w:rsidR="009531F9" w:rsidRPr="003D2F38">
        <w:rPr>
          <w:rFonts w:asciiTheme="minorHAnsi" w:hAnsiTheme="minorHAnsi" w:cstheme="minorHAnsi"/>
          <w:b/>
          <w:color w:val="0D0D0D" w:themeColor="text1" w:themeTint="F2"/>
        </w:rPr>
        <w:t xml:space="preserve"> at noon at 202 Racetrack St. </w:t>
      </w:r>
      <w:proofErr w:type="spellStart"/>
      <w:r w:rsidR="009531F9" w:rsidRPr="003D2F38">
        <w:rPr>
          <w:rFonts w:asciiTheme="minorHAnsi" w:hAnsiTheme="minorHAnsi" w:cstheme="minorHAnsi"/>
          <w:b/>
          <w:color w:val="0D0D0D" w:themeColor="text1" w:themeTint="F2"/>
        </w:rPr>
        <w:t>Ranson</w:t>
      </w:r>
      <w:proofErr w:type="spellEnd"/>
      <w:r w:rsidR="009531F9" w:rsidRPr="003D2F38">
        <w:rPr>
          <w:rFonts w:asciiTheme="minorHAnsi" w:hAnsiTheme="minorHAnsi" w:cstheme="minorHAnsi"/>
          <w:b/>
          <w:color w:val="0D0D0D" w:themeColor="text1" w:themeTint="F2"/>
        </w:rPr>
        <w:t xml:space="preserve">, WV. </w:t>
      </w:r>
      <w:r w:rsidR="009531F9" w:rsidRPr="003D2F38">
        <w:rPr>
          <w:rFonts w:asciiTheme="minorHAnsi" w:hAnsiTheme="minorHAnsi" w:cstheme="minorHAnsi"/>
          <w:color w:val="0D0D0D" w:themeColor="text1" w:themeTint="F2"/>
        </w:rPr>
        <w:t>I</w:t>
      </w:r>
      <w:r w:rsidRPr="003D2F38">
        <w:rPr>
          <w:rFonts w:asciiTheme="minorHAnsi" w:hAnsiTheme="minorHAnsi" w:cstheme="minorHAnsi"/>
          <w:color w:val="0D0D0D" w:themeColor="text1" w:themeTint="F2"/>
        </w:rPr>
        <w:t>nterest</w:t>
      </w:r>
      <w:r w:rsidR="009531F9" w:rsidRPr="003D2F38">
        <w:rPr>
          <w:rFonts w:asciiTheme="minorHAnsi" w:hAnsiTheme="minorHAnsi" w:cstheme="minorHAnsi"/>
          <w:color w:val="0D0D0D" w:themeColor="text1" w:themeTint="F2"/>
        </w:rPr>
        <w:t>ed contractors must</w:t>
      </w:r>
      <w:r w:rsidRPr="003D2F38">
        <w:rPr>
          <w:rFonts w:asciiTheme="minorHAnsi" w:hAnsiTheme="minorHAnsi" w:cstheme="minorHAnsi"/>
          <w:color w:val="0D0D0D" w:themeColor="text1" w:themeTint="F2"/>
        </w:rPr>
        <w:t xml:space="preserve"> attend. Questions should be submitted ahead of time, and all responses will be shared with potential bidders.</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JCCM shall award the contract or reject all bids within sixty (60) days after they are received, unless each bidder and their surety, by the submission of the bid, automatically agree to a thirty (30) day extension.</w:t>
      </w:r>
    </w:p>
    <w:p w:rsidR="00C305DE" w:rsidRPr="003D2F38" w:rsidRDefault="00C305DE" w:rsidP="00C305DE">
      <w:pPr>
        <w:pStyle w:val="NormalWeb"/>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Application for Payment:</w:t>
      </w:r>
      <w:r w:rsidRPr="003D2F38">
        <w:rPr>
          <w:rFonts w:asciiTheme="minorHAnsi" w:hAnsiTheme="minorHAnsi" w:cstheme="minorHAnsi"/>
          <w:color w:val="0D0D0D" w:themeColor="text1" w:themeTint="F2"/>
        </w:rPr>
        <w:t xml:space="preserve"> Must follow the construction schedule and timeline and needs an original invoice attached for the </w:t>
      </w:r>
      <w:r w:rsidRPr="003D2F38">
        <w:rPr>
          <w:rStyle w:val="Strong"/>
          <w:rFonts w:asciiTheme="minorHAnsi" w:hAnsiTheme="minorHAnsi" w:cstheme="minorHAnsi"/>
          <w:color w:val="0D0D0D" w:themeColor="text1" w:themeTint="F2"/>
        </w:rPr>
        <w:t>JCCM Medical Clinic Renovation</w:t>
      </w:r>
      <w:r w:rsidRPr="003D2F38">
        <w:rPr>
          <w:rFonts w:asciiTheme="minorHAnsi" w:hAnsiTheme="minorHAnsi" w:cstheme="minorHAnsi"/>
          <w:color w:val="0D0D0D" w:themeColor="text1" w:themeTint="F2"/>
        </w:rPr>
        <w:t xml:space="preserve"> at 202 Racetrack St., </w:t>
      </w:r>
      <w:proofErr w:type="spellStart"/>
      <w:r w:rsidRPr="003D2F38">
        <w:rPr>
          <w:rFonts w:asciiTheme="minorHAnsi" w:hAnsiTheme="minorHAnsi" w:cstheme="minorHAnsi"/>
          <w:color w:val="0D0D0D" w:themeColor="text1" w:themeTint="F2"/>
        </w:rPr>
        <w:t>Ranson</w:t>
      </w:r>
      <w:proofErr w:type="spellEnd"/>
      <w:r w:rsidRPr="003D2F38">
        <w:rPr>
          <w:rFonts w:asciiTheme="minorHAnsi" w:hAnsiTheme="minorHAnsi" w:cstheme="minorHAnsi"/>
          <w:color w:val="0D0D0D" w:themeColor="text1" w:themeTint="F2"/>
        </w:rPr>
        <w:t>, WV. The contractor shall also provide Certified Payrolls for all employees that worked on the project. The request for payment should be submitted within 10 days of the work performed.</w:t>
      </w:r>
    </w:p>
    <w:p w:rsidR="00C305DE" w:rsidRPr="003D2F38" w:rsidRDefault="003D2F38" w:rsidP="00C305DE">
      <w:pPr>
        <w:rPr>
          <w:rFonts w:cstheme="minorHAnsi"/>
          <w:color w:val="0D0D0D" w:themeColor="text1" w:themeTint="F2"/>
        </w:rPr>
      </w:pPr>
      <w:r w:rsidRPr="003D2F38">
        <w:rPr>
          <w:rFonts w:cstheme="minorHAnsi"/>
          <w:color w:val="0D0D0D" w:themeColor="text1" w:themeTint="F2"/>
        </w:rPr>
        <w:pict>
          <v:rect id="_x0000_i1025" style="width:0;height:1.5pt" o:hralign="center" o:hrstd="t" o:hr="t" fillcolor="#a0a0a0" stroked="f"/>
        </w:pict>
      </w:r>
    </w:p>
    <w:p w:rsidR="00C305DE" w:rsidRPr="003D2F38" w:rsidRDefault="00C305DE" w:rsidP="00C305DE">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Required Licenses</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Contractors must possess:</w:t>
      </w:r>
    </w:p>
    <w:p w:rsidR="00C305DE" w:rsidRPr="003D2F38" w:rsidRDefault="00C305DE" w:rsidP="00C305DE">
      <w:pPr>
        <w:numPr>
          <w:ilvl w:val="0"/>
          <w:numId w:val="15"/>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lastRenderedPageBreak/>
        <w:t>A valid West Virginia state contractor’s license.</w:t>
      </w:r>
    </w:p>
    <w:p w:rsidR="00C305DE" w:rsidRPr="003D2F38" w:rsidRDefault="00C305DE" w:rsidP="00C305DE">
      <w:pPr>
        <w:numPr>
          <w:ilvl w:val="0"/>
          <w:numId w:val="15"/>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 xml:space="preserve">A business license and a B&amp;O license from the City of </w:t>
      </w:r>
      <w:proofErr w:type="spellStart"/>
      <w:r w:rsidRPr="003D2F38">
        <w:rPr>
          <w:rFonts w:cstheme="minorHAnsi"/>
          <w:color w:val="0D0D0D" w:themeColor="text1" w:themeTint="F2"/>
        </w:rPr>
        <w:t>Ranson</w:t>
      </w:r>
      <w:proofErr w:type="spellEnd"/>
      <w:r w:rsidRPr="003D2F38">
        <w:rPr>
          <w:rFonts w:cstheme="minorHAnsi"/>
          <w:color w:val="0D0D0D" w:themeColor="text1" w:themeTint="F2"/>
        </w:rPr>
        <w:t>.</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Copies of all licenses are required with bid documents. The contractor is responsible for payment of Business and Occupation Tax to the City of </w:t>
      </w:r>
      <w:proofErr w:type="spellStart"/>
      <w:r w:rsidRPr="003D2F38">
        <w:rPr>
          <w:rFonts w:asciiTheme="minorHAnsi" w:hAnsiTheme="minorHAnsi" w:cstheme="minorHAnsi"/>
          <w:color w:val="0D0D0D" w:themeColor="text1" w:themeTint="F2"/>
        </w:rPr>
        <w:t>Ranson</w:t>
      </w:r>
      <w:proofErr w:type="spellEnd"/>
      <w:r w:rsidRPr="003D2F38">
        <w:rPr>
          <w:rFonts w:asciiTheme="minorHAnsi" w:hAnsiTheme="minorHAnsi" w:cstheme="minorHAnsi"/>
          <w:color w:val="0D0D0D" w:themeColor="text1" w:themeTint="F2"/>
        </w:rPr>
        <w:t xml:space="preserve">, West Virginia. Contact Caitlyn </w:t>
      </w:r>
      <w:proofErr w:type="spellStart"/>
      <w:r w:rsidRPr="003D2F38">
        <w:rPr>
          <w:rFonts w:asciiTheme="minorHAnsi" w:hAnsiTheme="minorHAnsi" w:cstheme="minorHAnsi"/>
          <w:color w:val="0D0D0D" w:themeColor="text1" w:themeTint="F2"/>
        </w:rPr>
        <w:t>Delashmutt</w:t>
      </w:r>
      <w:proofErr w:type="spellEnd"/>
      <w:r w:rsidRPr="003D2F38">
        <w:rPr>
          <w:rFonts w:asciiTheme="minorHAnsi" w:hAnsiTheme="minorHAnsi" w:cstheme="minorHAnsi"/>
          <w:color w:val="0D0D0D" w:themeColor="text1" w:themeTint="F2"/>
        </w:rPr>
        <w:t xml:space="preserve"> in the Finance Department at 304-724-3869 or go online at </w:t>
      </w:r>
      <w:hyperlink r:id="rId5" w:tgtFrame="_new" w:history="1">
        <w:r w:rsidRPr="003D2F38">
          <w:rPr>
            <w:rStyle w:val="Hyperlink"/>
            <w:rFonts w:asciiTheme="minorHAnsi" w:hAnsiTheme="minorHAnsi" w:cstheme="minorHAnsi"/>
            <w:color w:val="0D0D0D" w:themeColor="text1" w:themeTint="F2"/>
          </w:rPr>
          <w:t>Ransonwv.gov</w:t>
        </w:r>
      </w:hyperlink>
      <w:r w:rsidRPr="003D2F38">
        <w:rPr>
          <w:rFonts w:asciiTheme="minorHAnsi" w:hAnsiTheme="minorHAnsi" w:cstheme="minorHAnsi"/>
          <w:color w:val="0D0D0D" w:themeColor="text1" w:themeTint="F2"/>
        </w:rPr>
        <w:t xml:space="preserve"> and click on forms to download the necessary forms.</w:t>
      </w:r>
    </w:p>
    <w:p w:rsidR="00C305DE" w:rsidRPr="003D2F38" w:rsidRDefault="003D2F38" w:rsidP="00C305DE">
      <w:pPr>
        <w:rPr>
          <w:rFonts w:cstheme="minorHAnsi"/>
          <w:color w:val="0D0D0D" w:themeColor="text1" w:themeTint="F2"/>
        </w:rPr>
      </w:pPr>
      <w:r w:rsidRPr="003D2F38">
        <w:rPr>
          <w:rFonts w:cstheme="minorHAnsi"/>
          <w:color w:val="0D0D0D" w:themeColor="text1" w:themeTint="F2"/>
        </w:rPr>
        <w:pict>
          <v:rect id="_x0000_i1026" style="width:0;height:1.5pt" o:hralign="center" o:hrstd="t" o:hr="t" fillcolor="#a0a0a0" stroked="f"/>
        </w:pict>
      </w:r>
    </w:p>
    <w:p w:rsidR="00C305DE" w:rsidRPr="003D2F38" w:rsidRDefault="00C305DE" w:rsidP="00C305DE">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Scope of Work</w:t>
      </w:r>
    </w:p>
    <w:p w:rsidR="00C305DE" w:rsidRPr="003D2F38" w:rsidRDefault="00C305DE" w:rsidP="00C305DE">
      <w:pPr>
        <w:pStyle w:val="NormalWeb"/>
        <w:numPr>
          <w:ilvl w:val="0"/>
          <w:numId w:val="16"/>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Demolition and Removal:</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Roof Demolition:</w:t>
      </w:r>
      <w:r w:rsidRPr="003D2F38">
        <w:rPr>
          <w:rFonts w:cstheme="minorHAnsi"/>
          <w:color w:val="0D0D0D" w:themeColor="text1" w:themeTint="F2"/>
        </w:rPr>
        <w:t xml:space="preserve"> The roof demolition and replacement were competitively bid and awarded during the upper-level renovation project. As part of this project, JCCM Medical Clinic Renovation, the contractor will allocate half of the total cost of the roof demolition and replacement to this scope of work. No additional roof work or pricing is required for this project.</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Interior Demolition:</w:t>
      </w:r>
      <w:r w:rsidRPr="003D2F38">
        <w:rPr>
          <w:rFonts w:cstheme="minorHAnsi"/>
          <w:color w:val="0D0D0D" w:themeColor="text1" w:themeTint="F2"/>
        </w:rPr>
        <w:t xml:space="preserve"> Removal of non-load-bearing walls, doors, and structural components to align with the new clinic layout.</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Site Cleanup:</w:t>
      </w:r>
      <w:r w:rsidRPr="003D2F38">
        <w:rPr>
          <w:rFonts w:cstheme="minorHAnsi"/>
          <w:color w:val="0D0D0D" w:themeColor="text1" w:themeTint="F2"/>
        </w:rPr>
        <w:t xml:space="preserve"> Post-demolition cleanup and proper disposal of all materials, adhering to environmental and safety regulations.</w:t>
      </w:r>
    </w:p>
    <w:p w:rsidR="003D2F38" w:rsidRPr="003D2F38" w:rsidRDefault="003D2F38"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Hazardous Materials:</w:t>
      </w:r>
      <w:r w:rsidRPr="003D2F38">
        <w:rPr>
          <w:rFonts w:cstheme="minorHAnsi"/>
          <w:color w:val="0D0D0D" w:themeColor="text1" w:themeTint="F2"/>
        </w:rPr>
        <w:t xml:space="preserve">  JCCM has already verified that there are no hazardous materials on site.  Report available upon request.</w:t>
      </w:r>
    </w:p>
    <w:p w:rsidR="00C305DE" w:rsidRPr="003D2F38" w:rsidRDefault="00C305DE" w:rsidP="00C305DE">
      <w:pPr>
        <w:pStyle w:val="NormalWeb"/>
        <w:numPr>
          <w:ilvl w:val="0"/>
          <w:numId w:val="16"/>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Construction:</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Public Areas:</w:t>
      </w:r>
      <w:r w:rsidRPr="003D2F38">
        <w:rPr>
          <w:rFonts w:cstheme="minorHAnsi"/>
          <w:color w:val="0D0D0D" w:themeColor="text1" w:themeTint="F2"/>
        </w:rPr>
        <w:t xml:space="preserve"> Buildout of a welcoming foyer, lobby, and ADA-compliant restrooms. Includes structural framing, drywall, flooring, lighting, and fixtures.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Administrative and Staff Areas:</w:t>
      </w:r>
      <w:r w:rsidRPr="003D2F38">
        <w:rPr>
          <w:rFonts w:cstheme="minorHAnsi"/>
          <w:color w:val="0D0D0D" w:themeColor="text1" w:themeTint="F2"/>
        </w:rPr>
        <w:t xml:space="preserve"> Construction of offices and support spaces with electrical work and cabinetry installations.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Laboratory Area:</w:t>
      </w:r>
      <w:r w:rsidRPr="003D2F38">
        <w:rPr>
          <w:rFonts w:cstheme="minorHAnsi"/>
          <w:color w:val="0D0D0D" w:themeColor="text1" w:themeTint="F2"/>
        </w:rPr>
        <w:t xml:space="preserve"> Development of a specialized medical testing space with plumbing, electrical systems, cabinetry, and appropriate flooring.</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Parking Area:</w:t>
      </w:r>
      <w:r w:rsidRPr="003D2F38">
        <w:rPr>
          <w:rFonts w:cstheme="minorHAnsi"/>
          <w:color w:val="0D0D0D" w:themeColor="text1" w:themeTint="F2"/>
        </w:rPr>
        <w:t xml:space="preserve"> Finishing the parking area with asphalt and lining the spaces. The City of </w:t>
      </w:r>
      <w:proofErr w:type="spellStart"/>
      <w:r w:rsidRPr="003D2F38">
        <w:rPr>
          <w:rFonts w:cstheme="minorHAnsi"/>
          <w:color w:val="0D0D0D" w:themeColor="text1" w:themeTint="F2"/>
        </w:rPr>
        <w:t>Ranson</w:t>
      </w:r>
      <w:proofErr w:type="spellEnd"/>
      <w:r w:rsidRPr="003D2F38">
        <w:rPr>
          <w:rFonts w:cstheme="minorHAnsi"/>
          <w:color w:val="0D0D0D" w:themeColor="text1" w:themeTint="F2"/>
        </w:rPr>
        <w:t xml:space="preserve"> has approved straight parking spaces rather than diagonal ones.</w:t>
      </w:r>
    </w:p>
    <w:p w:rsidR="00C305DE" w:rsidRPr="003D2F38" w:rsidRDefault="00C305DE" w:rsidP="00C305DE">
      <w:pPr>
        <w:pStyle w:val="NormalWeb"/>
        <w:numPr>
          <w:ilvl w:val="0"/>
          <w:numId w:val="16"/>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Mechanical Systems: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 xml:space="preserve">HVAC </w:t>
      </w:r>
      <w:r w:rsidR="009531F9" w:rsidRPr="003D2F38">
        <w:rPr>
          <w:rStyle w:val="Strong"/>
          <w:rFonts w:cstheme="minorHAnsi"/>
          <w:color w:val="0D0D0D" w:themeColor="text1" w:themeTint="F2"/>
        </w:rPr>
        <w:t xml:space="preserve">Acquisition and </w:t>
      </w:r>
      <w:r w:rsidRPr="003D2F38">
        <w:rPr>
          <w:rStyle w:val="Strong"/>
          <w:rFonts w:cstheme="minorHAnsi"/>
          <w:color w:val="0D0D0D" w:themeColor="text1" w:themeTint="F2"/>
        </w:rPr>
        <w:t>Installation:</w:t>
      </w:r>
      <w:r w:rsidRPr="003D2F38">
        <w:rPr>
          <w:rFonts w:cstheme="minorHAnsi"/>
          <w:color w:val="0D0D0D" w:themeColor="text1" w:themeTint="F2"/>
        </w:rPr>
        <w:t xml:space="preserve"> Complete system installation meeting healthcare facility standards.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Electrical Systems:</w:t>
      </w:r>
      <w:r w:rsidRPr="003D2F38">
        <w:rPr>
          <w:rFonts w:cstheme="minorHAnsi"/>
          <w:color w:val="0D0D0D" w:themeColor="text1" w:themeTint="F2"/>
        </w:rPr>
        <w:t xml:space="preserve"> Wiring and system upgrades to accommodate clinic needs.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Plumbing Systems:</w:t>
      </w:r>
      <w:r w:rsidRPr="003D2F38">
        <w:rPr>
          <w:rFonts w:cstheme="minorHAnsi"/>
          <w:color w:val="0D0D0D" w:themeColor="text1" w:themeTint="F2"/>
        </w:rPr>
        <w:t xml:space="preserve"> Installation of a 6-inch water line to the main, a sanitary line, and other required plumbing systems to meet healthcare facility standards.</w:t>
      </w:r>
    </w:p>
    <w:p w:rsidR="00C305DE" w:rsidRPr="003D2F38" w:rsidRDefault="00C305DE" w:rsidP="00C305DE">
      <w:pPr>
        <w:pStyle w:val="NormalWeb"/>
        <w:numPr>
          <w:ilvl w:val="0"/>
          <w:numId w:val="16"/>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Finishes:</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Interior Finishing:</w:t>
      </w:r>
      <w:r w:rsidRPr="003D2F38">
        <w:rPr>
          <w:rFonts w:cstheme="minorHAnsi"/>
          <w:color w:val="0D0D0D" w:themeColor="text1" w:themeTint="F2"/>
        </w:rPr>
        <w:t xml:space="preserve"> Painting, flooring, and installation of cabinets for storage, creating a clean and professional clinic environment.</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Exterior Modifications:</w:t>
      </w:r>
      <w:r w:rsidRPr="003D2F38">
        <w:rPr>
          <w:rFonts w:cstheme="minorHAnsi"/>
          <w:color w:val="0D0D0D" w:themeColor="text1" w:themeTint="F2"/>
        </w:rPr>
        <w:t xml:space="preserve"> Adjustments to exits, landscaping, and entryways to ensure ADA compliance and safe access for clients.</w:t>
      </w:r>
    </w:p>
    <w:p w:rsidR="00C305DE" w:rsidRPr="003D2F38" w:rsidRDefault="00C305DE" w:rsidP="00C305DE">
      <w:pPr>
        <w:pStyle w:val="NormalWeb"/>
        <w:numPr>
          <w:ilvl w:val="0"/>
          <w:numId w:val="16"/>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Compliance:</w:t>
      </w:r>
    </w:p>
    <w:p w:rsidR="00C305DE" w:rsidRPr="003D2F38" w:rsidRDefault="00C305DE" w:rsidP="00C305DE">
      <w:pPr>
        <w:numPr>
          <w:ilvl w:val="1"/>
          <w:numId w:val="16"/>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Ensure all work adheres to federal, state, and local building codes, as well as healthcare facility regulations.</w:t>
      </w:r>
    </w:p>
    <w:p w:rsidR="00C305DE" w:rsidRPr="003D2F38" w:rsidRDefault="00C305DE" w:rsidP="00C305DE">
      <w:pPr>
        <w:spacing w:after="0"/>
        <w:rPr>
          <w:rFonts w:cstheme="minorHAnsi"/>
          <w:color w:val="0D0D0D" w:themeColor="text1" w:themeTint="F2"/>
        </w:rPr>
      </w:pPr>
    </w:p>
    <w:p w:rsidR="00C305DE" w:rsidRPr="003D2F38" w:rsidRDefault="00C305DE" w:rsidP="00C305DE">
      <w:pPr>
        <w:pStyle w:val="Heading2"/>
        <w:rPr>
          <w:rFonts w:asciiTheme="minorHAnsi" w:hAnsiTheme="minorHAnsi" w:cstheme="minorHAnsi"/>
          <w:color w:val="0D0D0D" w:themeColor="text1" w:themeTint="F2"/>
        </w:rPr>
      </w:pPr>
      <w:r w:rsidRPr="003D2F38">
        <w:rPr>
          <w:rStyle w:val="Strong"/>
          <w:rFonts w:asciiTheme="minorHAnsi" w:hAnsiTheme="minorHAnsi" w:cstheme="minorHAnsi"/>
          <w:bCs w:val="0"/>
          <w:color w:val="0D0D0D" w:themeColor="text1" w:themeTint="F2"/>
        </w:rPr>
        <w:t>Federal Requirements</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This project is subject to federal compliance requirements, including but not limited to:</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Procurement of contractor's services.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Pay requests must include the certified payrolls for this project.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Contractor must furnish evidence of proper insurance coverage</w:t>
      </w:r>
      <w:r w:rsidR="009531F9" w:rsidRPr="003D2F38">
        <w:rPr>
          <w:rFonts w:asciiTheme="minorHAnsi" w:hAnsiTheme="minorHAnsi" w:cstheme="minorHAnsi"/>
          <w:color w:val="0D0D0D" w:themeColor="text1" w:themeTint="F2"/>
        </w:rPr>
        <w:t xml:space="preserve"> including Builder’s Risk</w:t>
      </w:r>
      <w:r w:rsidRPr="003D2F38">
        <w:rPr>
          <w:rFonts w:asciiTheme="minorHAnsi" w:hAnsiTheme="minorHAnsi" w:cstheme="minorHAnsi"/>
          <w:color w:val="0D0D0D" w:themeColor="text1" w:themeTint="F2"/>
        </w:rPr>
        <w:t xml:space="preserve">.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Contractor must show evidence of being registered as a contractor in the central federal registry (www.sam.gov).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Conflict of Interest.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Record retention for 3 years after final payment. </w:t>
      </w:r>
    </w:p>
    <w:p w:rsidR="00C305DE" w:rsidRPr="003D2F38" w:rsidRDefault="00C305DE"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 </w:t>
      </w:r>
      <w:r w:rsidRPr="003D2F38">
        <w:rPr>
          <w:rStyle w:val="Strong"/>
          <w:rFonts w:asciiTheme="minorHAnsi" w:hAnsiTheme="minorHAnsi" w:cstheme="minorHAnsi"/>
          <w:b w:val="0"/>
          <w:color w:val="0D0D0D" w:themeColor="text1" w:themeTint="F2"/>
        </w:rPr>
        <w:t>Equal Employment Opportunity - Executive Order 11246.</w:t>
      </w:r>
    </w:p>
    <w:p w:rsidR="009531F9" w:rsidRPr="003D2F38" w:rsidRDefault="00C305DE" w:rsidP="009531F9">
      <w:pPr>
        <w:pStyle w:val="NormalWeb"/>
        <w:rPr>
          <w:rStyle w:val="Strong"/>
          <w:rFonts w:asciiTheme="minorHAnsi" w:hAnsiTheme="minorHAnsi" w:cstheme="minorHAnsi"/>
          <w:b w:val="0"/>
          <w:color w:val="0D0D0D" w:themeColor="text1" w:themeTint="F2"/>
        </w:rPr>
      </w:pPr>
      <w:r w:rsidRPr="003D2F38">
        <w:rPr>
          <w:rFonts w:asciiTheme="minorHAnsi" w:hAnsiTheme="minorHAnsi" w:cstheme="minorHAnsi"/>
          <w:color w:val="0D0D0D" w:themeColor="text1" w:themeTint="F2"/>
        </w:rPr>
        <w:t xml:space="preserve">• </w:t>
      </w:r>
      <w:r w:rsidRPr="003D2F38">
        <w:rPr>
          <w:rStyle w:val="Strong"/>
          <w:rFonts w:asciiTheme="minorHAnsi" w:hAnsiTheme="minorHAnsi" w:cstheme="minorHAnsi"/>
          <w:b w:val="0"/>
          <w:color w:val="0D0D0D" w:themeColor="text1" w:themeTint="F2"/>
        </w:rPr>
        <w:t>Section 3 Compliance in the Provision of Training, Employment, and Business Opportunities.</w:t>
      </w:r>
      <w:r w:rsidR="009531F9" w:rsidRPr="003D2F38">
        <w:rPr>
          <w:rStyle w:val="Strong"/>
          <w:rFonts w:asciiTheme="minorHAnsi" w:hAnsiTheme="minorHAnsi" w:cstheme="minorHAnsi"/>
          <w:b w:val="0"/>
          <w:color w:val="0D0D0D" w:themeColor="text1" w:themeTint="F2"/>
        </w:rPr>
        <w:t xml:space="preserve"> </w:t>
      </w:r>
    </w:p>
    <w:p w:rsidR="009531F9" w:rsidRPr="003D2F38" w:rsidRDefault="009531F9" w:rsidP="00C305DE">
      <w:pPr>
        <w:pStyle w:val="NormalWeb"/>
        <w:rPr>
          <w:rStyle w:val="Strong"/>
          <w:rFonts w:asciiTheme="minorHAnsi" w:hAnsiTheme="minorHAnsi" w:cstheme="minorHAnsi"/>
          <w:b w:val="0"/>
          <w:color w:val="0D0D0D" w:themeColor="text1" w:themeTint="F2"/>
        </w:rPr>
      </w:pPr>
    </w:p>
    <w:p w:rsidR="00C305DE" w:rsidRPr="003D2F38" w:rsidRDefault="00C305DE" w:rsidP="00C305DE">
      <w:pPr>
        <w:spacing w:before="100" w:beforeAutospacing="1" w:after="100" w:afterAutospacing="1" w:line="240" w:lineRule="auto"/>
        <w:outlineLvl w:val="3"/>
        <w:rPr>
          <w:rFonts w:eastAsia="Times New Roman" w:cstheme="minorHAnsi"/>
          <w:b/>
          <w:bCs/>
          <w:color w:val="0D0D0D" w:themeColor="text1" w:themeTint="F2"/>
          <w:sz w:val="24"/>
          <w:szCs w:val="24"/>
        </w:rPr>
      </w:pPr>
      <w:r w:rsidRPr="003D2F38">
        <w:rPr>
          <w:rFonts w:eastAsia="Times New Roman" w:cstheme="minorHAnsi"/>
          <w:b/>
          <w:bCs/>
          <w:color w:val="0D0D0D" w:themeColor="text1" w:themeTint="F2"/>
          <w:sz w:val="24"/>
          <w:szCs w:val="24"/>
        </w:rPr>
        <w:t>Proposal Submission</w:t>
      </w:r>
    </w:p>
    <w:p w:rsidR="00C305DE" w:rsidRPr="003D2F38" w:rsidRDefault="00C305DE" w:rsidP="00C305DE">
      <w:p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 xml:space="preserve">Proposals must be delivered to: </w:t>
      </w:r>
      <w:r w:rsidRPr="003D2F38">
        <w:rPr>
          <w:rFonts w:eastAsia="Times New Roman" w:cstheme="minorHAnsi"/>
          <w:b/>
          <w:bCs/>
          <w:color w:val="0D0D0D" w:themeColor="text1" w:themeTint="F2"/>
          <w:sz w:val="24"/>
          <w:szCs w:val="24"/>
        </w:rPr>
        <w:t>Jefferson County Community Ministries</w:t>
      </w:r>
      <w:r w:rsidRPr="003D2F38">
        <w:rPr>
          <w:rFonts w:eastAsia="Times New Roman" w:cstheme="minorHAnsi"/>
          <w:color w:val="0D0D0D" w:themeColor="text1" w:themeTint="F2"/>
          <w:sz w:val="24"/>
          <w:szCs w:val="24"/>
        </w:rPr>
        <w:br/>
        <w:t>Attn: Keith Lowry, Executive Director</w:t>
      </w:r>
      <w:r w:rsidRPr="003D2F38">
        <w:rPr>
          <w:rFonts w:eastAsia="Times New Roman" w:cstheme="minorHAnsi"/>
          <w:color w:val="0D0D0D" w:themeColor="text1" w:themeTint="F2"/>
          <w:sz w:val="24"/>
          <w:szCs w:val="24"/>
        </w:rPr>
        <w:br/>
        <w:t>238 W. Washington St, Charles Town, WV 25414</w:t>
      </w:r>
    </w:p>
    <w:p w:rsidR="00C305DE" w:rsidRPr="003D2F38" w:rsidRDefault="00C305DE" w:rsidP="00C305DE">
      <w:p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 xml:space="preserve">Submissions are due by </w:t>
      </w:r>
      <w:r w:rsidRPr="003D2F38">
        <w:rPr>
          <w:rFonts w:eastAsia="Times New Roman" w:cstheme="minorHAnsi"/>
          <w:b/>
          <w:bCs/>
          <w:color w:val="0D0D0D" w:themeColor="text1" w:themeTint="F2"/>
          <w:sz w:val="24"/>
          <w:szCs w:val="24"/>
        </w:rPr>
        <w:t>[Bid Submission Date and Time]</w:t>
      </w:r>
      <w:r w:rsidRPr="003D2F38">
        <w:rPr>
          <w:rFonts w:eastAsia="Times New Roman" w:cstheme="minorHAnsi"/>
          <w:color w:val="0D0D0D" w:themeColor="text1" w:themeTint="F2"/>
          <w:sz w:val="24"/>
          <w:szCs w:val="24"/>
        </w:rPr>
        <w:t>. Late submissions will not be considered.</w:t>
      </w:r>
    </w:p>
    <w:p w:rsidR="00C305DE" w:rsidRPr="003D2F38" w:rsidRDefault="00C305DE" w:rsidP="00C305DE">
      <w:pPr>
        <w:spacing w:before="100" w:beforeAutospacing="1" w:after="100" w:afterAutospacing="1" w:line="240" w:lineRule="auto"/>
        <w:outlineLvl w:val="3"/>
        <w:rPr>
          <w:rFonts w:eastAsia="Times New Roman" w:cstheme="minorHAnsi"/>
          <w:b/>
          <w:bCs/>
          <w:color w:val="0D0D0D" w:themeColor="text1" w:themeTint="F2"/>
          <w:sz w:val="24"/>
          <w:szCs w:val="24"/>
        </w:rPr>
      </w:pPr>
      <w:r w:rsidRPr="003D2F38">
        <w:rPr>
          <w:rFonts w:eastAsia="Times New Roman" w:cstheme="minorHAnsi"/>
          <w:b/>
          <w:bCs/>
          <w:color w:val="0D0D0D" w:themeColor="text1" w:themeTint="F2"/>
          <w:sz w:val="24"/>
          <w:szCs w:val="24"/>
        </w:rPr>
        <w:t>Evaluation Criteria</w:t>
      </w:r>
    </w:p>
    <w:p w:rsidR="00C305DE" w:rsidRPr="003D2F38" w:rsidRDefault="00C305DE" w:rsidP="00C305DE">
      <w:p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JCCM shall evaluate bids based on:</w:t>
      </w:r>
    </w:p>
    <w:p w:rsidR="00C305DE" w:rsidRPr="003D2F38" w:rsidRDefault="00C305DE" w:rsidP="00C305DE">
      <w:pPr>
        <w:numPr>
          <w:ilvl w:val="0"/>
          <w:numId w:val="4"/>
        </w:num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Experience with similar healthcare facility projects.</w:t>
      </w:r>
    </w:p>
    <w:p w:rsidR="00C305DE" w:rsidRPr="003D2F38" w:rsidRDefault="00C305DE" w:rsidP="00C305DE">
      <w:pPr>
        <w:numPr>
          <w:ilvl w:val="0"/>
          <w:numId w:val="4"/>
        </w:num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Qualifications of personnel and subcontractors.</w:t>
      </w:r>
    </w:p>
    <w:p w:rsidR="00C305DE" w:rsidRPr="003D2F38" w:rsidRDefault="00C305DE" w:rsidP="00C305DE">
      <w:pPr>
        <w:numPr>
          <w:ilvl w:val="0"/>
          <w:numId w:val="4"/>
        </w:num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Adherence to project timeline and budget.</w:t>
      </w:r>
    </w:p>
    <w:p w:rsidR="00C305DE" w:rsidRPr="003D2F38" w:rsidRDefault="00C305DE" w:rsidP="00C305DE">
      <w:pPr>
        <w:numPr>
          <w:ilvl w:val="0"/>
          <w:numId w:val="4"/>
        </w:numPr>
        <w:spacing w:before="100" w:beforeAutospacing="1" w:after="100" w:afterAutospacing="1" w:line="240" w:lineRule="auto"/>
        <w:rPr>
          <w:rFonts w:eastAsia="Times New Roman" w:cstheme="minorHAnsi"/>
          <w:color w:val="0D0D0D" w:themeColor="text1" w:themeTint="F2"/>
          <w:sz w:val="24"/>
          <w:szCs w:val="24"/>
        </w:rPr>
      </w:pPr>
      <w:r w:rsidRPr="003D2F38">
        <w:rPr>
          <w:rFonts w:eastAsia="Times New Roman" w:cstheme="minorHAnsi"/>
          <w:color w:val="0D0D0D" w:themeColor="text1" w:themeTint="F2"/>
          <w:sz w:val="24"/>
          <w:szCs w:val="24"/>
        </w:rPr>
        <w:t>Pricing.</w:t>
      </w:r>
    </w:p>
    <w:p w:rsidR="00C305DE" w:rsidRPr="003D2F38" w:rsidRDefault="00C305DE" w:rsidP="00C305DE">
      <w:pPr>
        <w:pStyle w:val="NormalWeb"/>
        <w:rPr>
          <w:rFonts w:asciiTheme="minorHAnsi" w:hAnsiTheme="minorHAnsi" w:cstheme="minorHAnsi"/>
          <w:color w:val="0D0D0D" w:themeColor="text1" w:themeTint="F2"/>
        </w:rPr>
      </w:pPr>
    </w:p>
    <w:p w:rsidR="00C305DE" w:rsidRPr="003D2F38" w:rsidRDefault="00C305DE" w:rsidP="00C305DE">
      <w:pPr>
        <w:rPr>
          <w:rFonts w:eastAsiaTheme="majorEastAsia" w:cstheme="minorHAnsi"/>
          <w:color w:val="0D0D0D" w:themeColor="text1" w:themeTint="F2"/>
          <w:sz w:val="26"/>
          <w:szCs w:val="26"/>
        </w:rPr>
      </w:pPr>
      <w:r w:rsidRPr="003D2F38">
        <w:rPr>
          <w:rStyle w:val="Strong"/>
          <w:rFonts w:eastAsiaTheme="majorEastAsia" w:cstheme="minorHAnsi"/>
          <w:b w:val="0"/>
          <w:bCs w:val="0"/>
          <w:color w:val="0D0D0D" w:themeColor="text1" w:themeTint="F2"/>
          <w:sz w:val="26"/>
          <w:szCs w:val="26"/>
        </w:rPr>
        <w:lastRenderedPageBreak/>
        <w:br w:type="page"/>
      </w: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Cs w:val="0"/>
          <w:color w:val="0D0D0D" w:themeColor="text1" w:themeTint="F2"/>
        </w:rPr>
        <w:lastRenderedPageBreak/>
        <w:t>BID SHEET</w:t>
      </w:r>
    </w:p>
    <w:p w:rsidR="00156016" w:rsidRPr="003D2F38" w:rsidRDefault="00156016" w:rsidP="00156016">
      <w:pPr>
        <w:pStyle w:val="NormalWeb"/>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 xml:space="preserve">JCCM Medical Clinic Renovation at 202 Racetrack St., </w:t>
      </w:r>
      <w:proofErr w:type="spellStart"/>
      <w:r w:rsidRPr="003D2F38">
        <w:rPr>
          <w:rStyle w:val="Strong"/>
          <w:rFonts w:asciiTheme="minorHAnsi" w:hAnsiTheme="minorHAnsi" w:cstheme="minorHAnsi"/>
          <w:color w:val="0D0D0D" w:themeColor="text1" w:themeTint="F2"/>
        </w:rPr>
        <w:t>Ranson</w:t>
      </w:r>
      <w:proofErr w:type="spellEnd"/>
      <w:r w:rsidRPr="003D2F38">
        <w:rPr>
          <w:rStyle w:val="Strong"/>
          <w:rFonts w:asciiTheme="minorHAnsi" w:hAnsiTheme="minorHAnsi" w:cstheme="minorHAnsi"/>
          <w:color w:val="0D0D0D" w:themeColor="text1" w:themeTint="F2"/>
        </w:rPr>
        <w:t>, WV</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Jefferson County Community Ministries</w:t>
      </w:r>
      <w:r w:rsidRPr="003D2F38">
        <w:rPr>
          <w:rFonts w:asciiTheme="minorHAnsi" w:hAnsiTheme="minorHAnsi" w:cstheme="minorHAnsi"/>
          <w:color w:val="0D0D0D" w:themeColor="text1" w:themeTint="F2"/>
        </w:rPr>
        <w:br/>
        <w:t>238 West Washington St</w:t>
      </w:r>
      <w:proofErr w:type="gramStart"/>
      <w:r w:rsidRPr="003D2F38">
        <w:rPr>
          <w:rFonts w:asciiTheme="minorHAnsi" w:hAnsiTheme="minorHAnsi" w:cstheme="minorHAnsi"/>
          <w:color w:val="0D0D0D" w:themeColor="text1" w:themeTint="F2"/>
        </w:rPr>
        <w:t>.</w:t>
      </w:r>
      <w:proofErr w:type="gramEnd"/>
      <w:r w:rsidRPr="003D2F38">
        <w:rPr>
          <w:rFonts w:asciiTheme="minorHAnsi" w:hAnsiTheme="minorHAnsi" w:cstheme="minorHAnsi"/>
          <w:color w:val="0D0D0D" w:themeColor="text1" w:themeTint="F2"/>
        </w:rPr>
        <w:br/>
        <w:t>Charles Town, WV 25414</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I, ___________________________________, Contractor, hereby declare that he/she is, or they are, the only person(s) interested in this bid as principal or principals, and that no other person other than herein above named has any interest in this proposal or in the contract proposed to be taken; that this bid or proposal is made without any connection with the person or persons making a bid or proposal for the same purpose; that the bid or proposal is in all respects fair and without collusion or fraud, and that no officer nor any person in the employ of the said organization is directly or indirectly interested in this bid, or in the supplies or work to which it relates, or in any portion of the profits thereof; that he/she has or they have examined the General Instructions to Bidders, Information for Bidders &amp; General Conditions, Specifications and Proposals, herein referred to and hereto attached and that he/she proposes and agrees, or they will, contract to provide the specific equipment or they will accept in full payment therefore, the following sums to wit:</w:t>
      </w:r>
    </w:p>
    <w:p w:rsidR="00156016" w:rsidRPr="003D2F38" w:rsidRDefault="00156016" w:rsidP="00156016">
      <w:pPr>
        <w:pStyle w:val="NormalWeb"/>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Bid for the JCCM MEDICAL CLINIC RENOVATION</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List or attach bid(s) here: _____________________________________________________________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Cost to OWNER: $ _____________________________________________________________________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Start Date: _________________________________________________________________________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Completion Date: ____________________________________________________________________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IF APPROPRIATE</w:t>
      </w:r>
      <w:proofErr w:type="gramStart"/>
      <w:r w:rsidRPr="003D2F38">
        <w:rPr>
          <w:rFonts w:asciiTheme="minorHAnsi" w:hAnsiTheme="minorHAnsi" w:cstheme="minorHAnsi"/>
          <w:color w:val="0D0D0D" w:themeColor="text1" w:themeTint="F2"/>
        </w:rPr>
        <w:t>:</w:t>
      </w:r>
      <w:proofErr w:type="gramEnd"/>
      <w:r w:rsidRPr="003D2F38">
        <w:rPr>
          <w:rFonts w:asciiTheme="minorHAnsi" w:hAnsiTheme="minorHAnsi" w:cstheme="minorHAnsi"/>
          <w:color w:val="0D0D0D" w:themeColor="text1" w:themeTint="F2"/>
        </w:rPr>
        <w:br/>
        <w:t>Model Type: _________________________________________________________________________</w:t>
      </w:r>
      <w:r w:rsidRPr="003D2F38">
        <w:rPr>
          <w:rFonts w:asciiTheme="minorHAnsi" w:hAnsiTheme="minorHAnsi" w:cstheme="minorHAnsi"/>
          <w:color w:val="0D0D0D" w:themeColor="text1" w:themeTint="F2"/>
        </w:rPr>
        <w:br/>
        <w:t>Model Number: ______________________________________________________________________</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27"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Company Signature</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lastRenderedPageBreak/>
        <w:pict>
          <v:rect id="_x0000_i1028"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Typed/Printed Name of Signer</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29"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Typed/Printed Company Name</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0"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Address</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Telephone: ________________________</w:t>
      </w:r>
      <w:r w:rsidRPr="003D2F38">
        <w:rPr>
          <w:rFonts w:asciiTheme="minorHAnsi" w:hAnsiTheme="minorHAnsi" w:cstheme="minorHAnsi"/>
          <w:color w:val="0D0D0D" w:themeColor="text1" w:themeTint="F2"/>
        </w:rPr>
        <w:br/>
        <w:t>Date: ________________________</w:t>
      </w:r>
    </w:p>
    <w:p w:rsidR="00156016" w:rsidRPr="003D2F38" w:rsidRDefault="00156016" w:rsidP="00156016">
      <w:pPr>
        <w:rPr>
          <w:rFonts w:cstheme="minorHAnsi"/>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BIDDER SUBMISSION CHECKLIST</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Bidder should use the following checklist to ensure that all federal forms and certifications are included with the Bidder's bid proposal submission.</w:t>
      </w:r>
    </w:p>
    <w:p w:rsidR="00156016" w:rsidRPr="003D2F38" w:rsidRDefault="00156016" w:rsidP="00156016">
      <w:pPr>
        <w:numPr>
          <w:ilvl w:val="0"/>
          <w:numId w:val="7"/>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Affidavit of Non-Collusion. Completed and notarized.</w:t>
      </w:r>
    </w:p>
    <w:p w:rsidR="00156016" w:rsidRPr="003D2F38" w:rsidRDefault="00156016" w:rsidP="00156016">
      <w:pPr>
        <w:numPr>
          <w:ilvl w:val="0"/>
          <w:numId w:val="7"/>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Certificate Equal Opportunity Employment. Signed and Witnessed.</w:t>
      </w:r>
    </w:p>
    <w:p w:rsidR="00156016" w:rsidRPr="003D2F38" w:rsidRDefault="00156016" w:rsidP="00156016">
      <w:pPr>
        <w:numPr>
          <w:ilvl w:val="0"/>
          <w:numId w:val="7"/>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Minority Owned/Women Owned Business Certification</w:t>
      </w:r>
      <w:r w:rsidRPr="003D2F38">
        <w:rPr>
          <w:rFonts w:cstheme="minorHAnsi"/>
          <w:color w:val="0D0D0D" w:themeColor="text1" w:themeTint="F2"/>
        </w:rPr>
        <w:br/>
        <w:t>a. Attach State or Federal Certificate if this applies.</w:t>
      </w:r>
      <w:r w:rsidRPr="003D2F38">
        <w:rPr>
          <w:rFonts w:cstheme="minorHAnsi"/>
          <w:color w:val="0D0D0D" w:themeColor="text1" w:themeTint="F2"/>
        </w:rPr>
        <w:br/>
        <w:t>b. NOT Applicable</w:t>
      </w:r>
    </w:p>
    <w:p w:rsidR="00156016" w:rsidRPr="003D2F38" w:rsidRDefault="00156016" w:rsidP="00156016">
      <w:pPr>
        <w:numPr>
          <w:ilvl w:val="0"/>
          <w:numId w:val="7"/>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Section 3 Compliance Certification. Complete requested information and check where indicated.</w:t>
      </w:r>
    </w:p>
    <w:p w:rsidR="00156016" w:rsidRPr="003D2F38" w:rsidRDefault="00156016" w:rsidP="00156016">
      <w:pPr>
        <w:numPr>
          <w:ilvl w:val="0"/>
          <w:numId w:val="7"/>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Project Wage Rate Sheet indicating job classifications of wages and fringe for each worker, including workers employed by subcontractors.</w:t>
      </w:r>
    </w:p>
    <w:p w:rsidR="00156016" w:rsidRPr="003D2F38" w:rsidRDefault="003D2F38" w:rsidP="00156016">
      <w:pPr>
        <w:spacing w:after="0"/>
        <w:rPr>
          <w:rFonts w:cstheme="minorHAnsi"/>
          <w:color w:val="0D0D0D" w:themeColor="text1" w:themeTint="F2"/>
        </w:rPr>
      </w:pPr>
      <w:r w:rsidRPr="003D2F38">
        <w:rPr>
          <w:rFonts w:cstheme="minorHAnsi"/>
          <w:color w:val="0D0D0D" w:themeColor="text1" w:themeTint="F2"/>
        </w:rPr>
        <w:pict>
          <v:rect id="_x0000_i1031" style="width:0;height:1.5pt" o:hralign="center" o:hrstd="t" o:hr="t" fillcolor="#a0a0a0" stroked="f"/>
        </w:pict>
      </w: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LIST DEVIATIONS FROM BID SPECIFICATIONS</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2" style="width:0;height:1.5pt" o:hralign="center" o:hrstd="t" o:hr="t" fillcolor="#a0a0a0" stroked="f"/>
        </w:pic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3" style="width:0;height:1.5pt" o:hralign="center" o:hrstd="t" o:hr="t" fillcolor="#a0a0a0" stroked="f"/>
        </w:pic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4" style="width:0;height:1.5pt" o:hralign="center" o:hrstd="t" o:hr="t" fillcolor="#a0a0a0" stroked="f"/>
        </w:pic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5" style="width:0;height:1.5pt" o:hralign="center" o:hrstd="t" o:hr="t" fillcolor="#a0a0a0" stroked="f"/>
        </w:pict>
      </w:r>
    </w:p>
    <w:p w:rsidR="00E7472F" w:rsidRPr="003D2F38" w:rsidRDefault="00E7472F" w:rsidP="00156016">
      <w:pPr>
        <w:pStyle w:val="Heading2"/>
        <w:rPr>
          <w:rStyle w:val="Strong"/>
          <w:rFonts w:asciiTheme="minorHAnsi" w:hAnsiTheme="minorHAnsi" w:cstheme="minorHAnsi"/>
          <w:b w:val="0"/>
          <w:bCs w:val="0"/>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AFFIDAVIT OF NON-COLLUSION</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THIS AFFIDAVIT IS TO BE FILLED OUT AND EXECUTED BY THE BIDDER. IF THE BID IS MADE BY A CORPORATION, THEN BY ITS PROPERLY AUTHORIZED AGENT.</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State of ____________________, County of ____________________:</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6"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(Name of Authorized Individual Making Bid)</w:t>
      </w:r>
    </w:p>
    <w:p w:rsidR="00156016" w:rsidRPr="003D2F38" w:rsidRDefault="00156016" w:rsidP="00156016">
      <w:pPr>
        <w:pStyle w:val="NormalWeb"/>
        <w:rPr>
          <w:rFonts w:asciiTheme="minorHAnsi" w:hAnsiTheme="minorHAnsi" w:cstheme="minorHAnsi"/>
          <w:color w:val="0D0D0D" w:themeColor="text1" w:themeTint="F2"/>
        </w:rPr>
      </w:pPr>
      <w:proofErr w:type="gramStart"/>
      <w:r w:rsidRPr="003D2F38">
        <w:rPr>
          <w:rFonts w:asciiTheme="minorHAnsi" w:hAnsiTheme="minorHAnsi" w:cstheme="minorHAnsi"/>
          <w:color w:val="0D0D0D" w:themeColor="text1" w:themeTint="F2"/>
        </w:rPr>
        <w:t>residing</w:t>
      </w:r>
      <w:proofErr w:type="gramEnd"/>
      <w:r w:rsidRPr="003D2F38">
        <w:rPr>
          <w:rFonts w:asciiTheme="minorHAnsi" w:hAnsiTheme="minorHAnsi" w:cstheme="minorHAnsi"/>
          <w:color w:val="0D0D0D" w:themeColor="text1" w:themeTint="F2"/>
        </w:rPr>
        <w:t xml:space="preserve"> at __________________________________________________________________, sworn does depose and say that</w:t>
      </w:r>
    </w:p>
    <w:p w:rsidR="00156016" w:rsidRPr="003D2F38" w:rsidRDefault="00156016" w:rsidP="00156016">
      <w:pPr>
        <w:rPr>
          <w:rFonts w:cstheme="minorHAnsi"/>
          <w:color w:val="0D0D0D" w:themeColor="text1" w:themeTint="F2"/>
        </w:rPr>
      </w:pP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(Give Name of Bidder or Bidders)</w:t>
      </w:r>
    </w:p>
    <w:p w:rsidR="00156016" w:rsidRPr="003D2F38" w:rsidRDefault="00156016" w:rsidP="00156016">
      <w:pPr>
        <w:rPr>
          <w:rFonts w:cstheme="minorHAnsi"/>
          <w:color w:val="0D0D0D" w:themeColor="text1" w:themeTint="F2"/>
        </w:rPr>
      </w:pP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(Business Address)</w:t>
      </w:r>
    </w:p>
    <w:p w:rsidR="00156016" w:rsidRPr="003D2F38" w:rsidRDefault="00156016" w:rsidP="00156016">
      <w:pPr>
        <w:pStyle w:val="NormalWeb"/>
        <w:rPr>
          <w:rFonts w:asciiTheme="minorHAnsi" w:hAnsiTheme="minorHAnsi" w:cstheme="minorHAnsi"/>
          <w:color w:val="0D0D0D" w:themeColor="text1" w:themeTint="F2"/>
        </w:rPr>
      </w:pPr>
      <w:proofErr w:type="gramStart"/>
      <w:r w:rsidRPr="003D2F38">
        <w:rPr>
          <w:rFonts w:asciiTheme="minorHAnsi" w:hAnsiTheme="minorHAnsi" w:cstheme="minorHAnsi"/>
          <w:color w:val="0D0D0D" w:themeColor="text1" w:themeTint="F2"/>
        </w:rPr>
        <w:t>and</w:t>
      </w:r>
      <w:proofErr w:type="gramEnd"/>
      <w:r w:rsidRPr="003D2F38">
        <w:rPr>
          <w:rFonts w:asciiTheme="minorHAnsi" w:hAnsiTheme="minorHAnsi" w:cstheme="minorHAnsi"/>
          <w:color w:val="0D0D0D" w:themeColor="text1" w:themeTint="F2"/>
        </w:rPr>
        <w:t>, _______________________________________________________________________</w:t>
      </w:r>
      <w:r w:rsidRPr="003D2F38">
        <w:rPr>
          <w:rFonts w:asciiTheme="minorHAnsi" w:hAnsiTheme="minorHAnsi" w:cstheme="minorHAnsi"/>
          <w:color w:val="0D0D0D" w:themeColor="text1" w:themeTint="F2"/>
        </w:rPr>
        <w:br/>
        <w:t>(Give Names and Address of All Other Persons, Firms, or Corporations Interested)</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is or are the only person or persons interested with sharing in the profits of the herein contained Bid; that the said Bid is made without any connection or interest in the profits thereof with any other persons making any bid or proposal for said work; that said bid is on our part, in all respects fair and without collusion and fraud; and also that no member of, head of any department, or employee therein, or any Officer of the Organization Name, is directly or indirectly interested therein.</w:t>
      </w:r>
    </w:p>
    <w:p w:rsidR="00156016" w:rsidRPr="003D2F38" w:rsidRDefault="00156016" w:rsidP="00156016">
      <w:pPr>
        <w:rPr>
          <w:rFonts w:cstheme="minorHAnsi"/>
          <w:color w:val="0D0D0D" w:themeColor="text1" w:themeTint="F2"/>
        </w:rPr>
      </w:pP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(Signature of Authorized Individual Making Bid)</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Subscribed and sworn to this _________ day of _____________</w:t>
      </w:r>
      <w:r w:rsidRPr="003D2F38">
        <w:rPr>
          <w:rStyle w:val="Strong"/>
          <w:rFonts w:asciiTheme="minorHAnsi" w:hAnsiTheme="minorHAnsi" w:cstheme="minorHAnsi"/>
          <w:color w:val="0D0D0D" w:themeColor="text1" w:themeTint="F2"/>
        </w:rPr>
        <w:t>, 20</w:t>
      </w:r>
      <w:r w:rsidRPr="003D2F38">
        <w:rPr>
          <w:rFonts w:asciiTheme="minorHAnsi" w:hAnsiTheme="minorHAnsi" w:cstheme="minorHAnsi"/>
          <w:color w:val="0D0D0D" w:themeColor="text1" w:themeTint="F2"/>
        </w:rPr>
        <w:t>, before me,</w:t>
      </w:r>
    </w:p>
    <w:p w:rsidR="00156016" w:rsidRPr="003D2F38" w:rsidRDefault="003D2F38" w:rsidP="00156016">
      <w:pPr>
        <w:rPr>
          <w:rFonts w:cstheme="minorHAnsi"/>
          <w:color w:val="0D0D0D" w:themeColor="text1" w:themeTint="F2"/>
        </w:rPr>
      </w:pPr>
      <w:r w:rsidRPr="003D2F38">
        <w:rPr>
          <w:rFonts w:cstheme="minorHAnsi"/>
          <w:color w:val="0D0D0D" w:themeColor="text1" w:themeTint="F2"/>
        </w:rPr>
        <w:pict>
          <v:rect id="_x0000_i1037" style="width:0;height:1.5pt" o:hralign="center" o:hrstd="t" o:hr="t" fillcolor="#a0a0a0" stroked="f"/>
        </w:pic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(Notary Public)</w:t>
      </w:r>
    </w:p>
    <w:p w:rsidR="00156016" w:rsidRPr="003D2F38" w:rsidRDefault="00156016"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My Commission Expires: _______________________________________</w:t>
      </w: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lastRenderedPageBreak/>
        <w:t>CERTIFICATE</w:t>
      </w:r>
    </w:p>
    <w:p w:rsidR="00156016" w:rsidRPr="003D2F38" w:rsidRDefault="00156016" w:rsidP="00156016">
      <w:pPr>
        <w:pStyle w:val="Heading3"/>
        <w:rPr>
          <w:rFonts w:asciiTheme="minorHAnsi" w:hAnsiTheme="minorHAnsi" w:cstheme="minorHAnsi"/>
          <w:color w:val="0D0D0D" w:themeColor="text1" w:themeTint="F2"/>
        </w:rPr>
      </w:pPr>
      <w:r w:rsidRPr="003D2F38">
        <w:rPr>
          <w:rStyle w:val="Strong"/>
          <w:rFonts w:asciiTheme="minorHAnsi" w:hAnsiTheme="minorHAnsi" w:cstheme="minorHAnsi"/>
          <w:b/>
          <w:bCs/>
          <w:color w:val="0D0D0D" w:themeColor="text1" w:themeTint="F2"/>
        </w:rPr>
        <w:t>EQUAL OPPORTUNITY EMPLOYMENT</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The undersigned contractor does hereby certify to Jefferson County Community Ministries that it complies in all respects with the provisions of the equal employment opportunity provisions of Title VII of the United States Civil Rights Act of 1964, as amended and supplemented, and that it does not practice discrimination in employment because of race, color, religion, sex, or national origin.</w:t>
      </w:r>
    </w:p>
    <w:p w:rsidR="00156016" w:rsidRPr="003D2F38" w:rsidRDefault="00156016"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BY: _________________________________________</w:t>
      </w:r>
      <w:r w:rsidRPr="003D2F38">
        <w:rPr>
          <w:rFonts w:asciiTheme="minorHAnsi" w:hAnsiTheme="minorHAnsi" w:cstheme="minorHAnsi"/>
          <w:color w:val="0D0D0D" w:themeColor="text1" w:themeTint="F2"/>
        </w:rPr>
        <w:br/>
        <w:t>TITLE: _______________________________________</w:t>
      </w:r>
      <w:r w:rsidRPr="003D2F38">
        <w:rPr>
          <w:rFonts w:asciiTheme="minorHAnsi" w:hAnsiTheme="minorHAnsi" w:cstheme="minorHAnsi"/>
          <w:color w:val="0D0D0D" w:themeColor="text1" w:themeTint="F2"/>
        </w:rPr>
        <w:br/>
        <w:t>PRINTED NAME: _______________________________</w:t>
      </w:r>
      <w:r w:rsidRPr="003D2F38">
        <w:rPr>
          <w:rFonts w:asciiTheme="minorHAnsi" w:hAnsiTheme="minorHAnsi" w:cstheme="minorHAnsi"/>
          <w:color w:val="0D0D0D" w:themeColor="text1" w:themeTint="F2"/>
        </w:rPr>
        <w:br/>
        <w:t>COMPANY: ____________________________________</w:t>
      </w:r>
      <w:r w:rsidRPr="003D2F38">
        <w:rPr>
          <w:rFonts w:asciiTheme="minorHAnsi" w:hAnsiTheme="minorHAnsi" w:cstheme="minorHAnsi"/>
          <w:color w:val="0D0D0D" w:themeColor="text1" w:themeTint="F2"/>
        </w:rPr>
        <w:br/>
        <w:t>ADDRESS: ______</w:t>
      </w:r>
      <w:r w:rsidR="00C305DE" w:rsidRPr="003D2F38">
        <w:rPr>
          <w:rFonts w:asciiTheme="minorHAnsi" w:hAnsiTheme="minorHAnsi" w:cstheme="minorHAnsi"/>
          <w:color w:val="0D0D0D" w:themeColor="text1" w:themeTint="F2"/>
        </w:rPr>
        <w:t>_______________________________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TELEPHONE: ___________________________________</w:t>
      </w:r>
      <w:r w:rsidRPr="003D2F38">
        <w:rPr>
          <w:rFonts w:asciiTheme="minorHAnsi" w:hAnsiTheme="minorHAnsi" w:cstheme="minorHAnsi"/>
          <w:color w:val="0D0D0D" w:themeColor="text1" w:themeTint="F2"/>
        </w:rPr>
        <w:br/>
        <w:t>WITNESS: Name: ________________________________________</w:t>
      </w:r>
      <w:r w:rsidRPr="003D2F38">
        <w:rPr>
          <w:rFonts w:asciiTheme="minorHAnsi" w:hAnsiTheme="minorHAnsi" w:cstheme="minorHAnsi"/>
          <w:color w:val="0D0D0D" w:themeColor="text1" w:themeTint="F2"/>
        </w:rPr>
        <w:br/>
        <w:t>Date: _________________________________________</w:t>
      </w:r>
    </w:p>
    <w:p w:rsidR="00156016" w:rsidRPr="003D2F38" w:rsidRDefault="00156016" w:rsidP="00156016">
      <w:pPr>
        <w:rPr>
          <w:rFonts w:cstheme="minorHAnsi"/>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Minority Owned Business/Women Owned Business Certification</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 xml:space="preserve">If certified as a Minority or Women Owned Business </w:t>
      </w:r>
      <w:r w:rsidRPr="003D2F38">
        <w:rPr>
          <w:rStyle w:val="Strong"/>
          <w:rFonts w:asciiTheme="minorHAnsi" w:hAnsiTheme="minorHAnsi" w:cstheme="minorHAnsi"/>
          <w:color w:val="0D0D0D" w:themeColor="text1" w:themeTint="F2"/>
        </w:rPr>
        <w:t>attach Certificate.</w:t>
      </w:r>
    </w:p>
    <w:p w:rsidR="00156016" w:rsidRPr="003D2F38" w:rsidRDefault="00156016" w:rsidP="00156016">
      <w:pPr>
        <w:numPr>
          <w:ilvl w:val="0"/>
          <w:numId w:val="8"/>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Applicable</w:t>
      </w:r>
    </w:p>
    <w:p w:rsidR="00156016" w:rsidRPr="003D2F38" w:rsidRDefault="00156016" w:rsidP="00156016">
      <w:pPr>
        <w:numPr>
          <w:ilvl w:val="0"/>
          <w:numId w:val="8"/>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Not Applicable</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Date: ________________________</w:t>
      </w:r>
    </w:p>
    <w:p w:rsidR="00156016" w:rsidRPr="003D2F38" w:rsidRDefault="00156016" w:rsidP="00156016">
      <w:pPr>
        <w:rPr>
          <w:rFonts w:cstheme="minorHAnsi"/>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Executive Order 11246 - Equal Opportunity Clause</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During the performance of this contract, the contractor certifies as follows:</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Non-Discrimination:</w:t>
      </w:r>
      <w:r w:rsidRPr="003D2F38">
        <w:rPr>
          <w:rFonts w:asciiTheme="minorHAnsi" w:hAnsiTheme="minorHAnsi" w:cstheme="minorHAnsi"/>
          <w:color w:val="0D0D0D" w:themeColor="text1" w:themeTint="F2"/>
        </w:rPr>
        <w:t xml:space="preserve">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these factors.</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Advertisements:</w:t>
      </w:r>
      <w:r w:rsidRPr="003D2F38">
        <w:rPr>
          <w:rFonts w:asciiTheme="minorHAnsi" w:hAnsiTheme="minorHAnsi" w:cstheme="minorHAnsi"/>
          <w:color w:val="0D0D0D" w:themeColor="text1" w:themeTint="F2"/>
        </w:rPr>
        <w:t xml:space="preserve"> The contractor will, in all solicitations or advertisements for employees placed by or on behalf of the contractor, state that all qualified applicants will receive consideration for employment without regard to race, color, religion, sex, or national origin.</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lastRenderedPageBreak/>
        <w:t>Notices to Labor Organizations:</w:t>
      </w:r>
      <w:r w:rsidRPr="003D2F38">
        <w:rPr>
          <w:rFonts w:asciiTheme="minorHAnsi" w:hAnsiTheme="minorHAnsi" w:cstheme="minorHAnsi"/>
          <w:color w:val="0D0D0D" w:themeColor="text1" w:themeTint="F2"/>
        </w:rPr>
        <w:t xml:space="preserve"> The contractor will send to each labor union or representative of workers with which they have a collective bargaining agreement or other contract or understanding, a notice advising the labor union or workers' representative of the contractor's commitments under this section.</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Compliance with Executive Order 11246:</w:t>
      </w:r>
      <w:r w:rsidRPr="003D2F38">
        <w:rPr>
          <w:rFonts w:asciiTheme="minorHAnsi" w:hAnsiTheme="minorHAnsi" w:cstheme="minorHAnsi"/>
          <w:color w:val="0D0D0D" w:themeColor="text1" w:themeTint="F2"/>
        </w:rPr>
        <w:t xml:space="preserve"> The contractor will comply with all provisions of Executive Order 11246 of September 24, 1965, and the rules, regulations, and relevant orders of the Secretary of Labor.</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Information and Reports:</w:t>
      </w:r>
      <w:r w:rsidRPr="003D2F38">
        <w:rPr>
          <w:rFonts w:asciiTheme="minorHAnsi" w:hAnsiTheme="minorHAnsi" w:cstheme="minorHAnsi"/>
          <w:color w:val="0D0D0D" w:themeColor="text1" w:themeTint="F2"/>
        </w:rPr>
        <w:t xml:space="preserve"> The contractor will furnish all information and reports required by Executive Order 11246 and will permit access to their books, records, and accounts by the contracting agency and the Secretary of Labor for purposes of investigation.</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Non-Compliance Sanctions:</w:t>
      </w:r>
      <w:r w:rsidRPr="003D2F38">
        <w:rPr>
          <w:rFonts w:asciiTheme="minorHAnsi" w:hAnsiTheme="minorHAnsi" w:cstheme="minorHAnsi"/>
          <w:color w:val="0D0D0D" w:themeColor="text1" w:themeTint="F2"/>
        </w:rPr>
        <w:t xml:space="preserve"> In the event of the contractor's non-compliance, this contract may be canceled, terminated, or suspended in whole or in part, and the contractor may be declared ineligible for further Government contracts.</w:t>
      </w:r>
    </w:p>
    <w:p w:rsidR="00156016" w:rsidRPr="003D2F38" w:rsidRDefault="00156016" w:rsidP="00156016">
      <w:pPr>
        <w:pStyle w:val="NormalWeb"/>
        <w:numPr>
          <w:ilvl w:val="0"/>
          <w:numId w:val="9"/>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Inclusion in Subcontracts:</w:t>
      </w:r>
      <w:r w:rsidRPr="003D2F38">
        <w:rPr>
          <w:rFonts w:asciiTheme="minorHAnsi" w:hAnsiTheme="minorHAnsi" w:cstheme="minorHAnsi"/>
          <w:color w:val="0D0D0D" w:themeColor="text1" w:themeTint="F2"/>
        </w:rPr>
        <w:t xml:space="preserve"> The contractor will include the provisions of paragraphs (1) through (7) in every subcontract or purchase order unless exempted.</w:t>
      </w:r>
    </w:p>
    <w:p w:rsidR="00156016" w:rsidRPr="003D2F38" w:rsidRDefault="00156016" w:rsidP="00156016">
      <w:pPr>
        <w:rPr>
          <w:rFonts w:cstheme="minorHAnsi"/>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 xml:space="preserve">Notice of Requirement for Affirmative Action </w:t>
      </w:r>
      <w:proofErr w:type="gramStart"/>
      <w:r w:rsidRPr="003D2F38">
        <w:rPr>
          <w:rStyle w:val="Strong"/>
          <w:rFonts w:asciiTheme="minorHAnsi" w:hAnsiTheme="minorHAnsi" w:cstheme="minorHAnsi"/>
          <w:b w:val="0"/>
          <w:bCs w:val="0"/>
          <w:color w:val="0D0D0D" w:themeColor="text1" w:themeTint="F2"/>
        </w:rPr>
        <w:t>To</w:t>
      </w:r>
      <w:proofErr w:type="gramEnd"/>
      <w:r w:rsidRPr="003D2F38">
        <w:rPr>
          <w:rStyle w:val="Strong"/>
          <w:rFonts w:asciiTheme="minorHAnsi" w:hAnsiTheme="minorHAnsi" w:cstheme="minorHAnsi"/>
          <w:b w:val="0"/>
          <w:bCs w:val="0"/>
          <w:color w:val="0D0D0D" w:themeColor="text1" w:themeTint="F2"/>
        </w:rPr>
        <w:t xml:space="preserve"> Ensure Equal Employment Opportunity (Executive Order 11246)</w:t>
      </w:r>
    </w:p>
    <w:p w:rsidR="00156016" w:rsidRPr="003D2F38" w:rsidRDefault="00156016" w:rsidP="00156016">
      <w:pPr>
        <w:pStyle w:val="NormalWeb"/>
        <w:numPr>
          <w:ilvl w:val="0"/>
          <w:numId w:val="10"/>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Attention to Equal Opportunity Clause:</w:t>
      </w:r>
      <w:r w:rsidRPr="003D2F38">
        <w:rPr>
          <w:rFonts w:asciiTheme="minorHAnsi" w:hAnsiTheme="minorHAnsi" w:cstheme="minorHAnsi"/>
          <w:color w:val="0D0D0D" w:themeColor="text1" w:themeTint="F2"/>
        </w:rPr>
        <w:t xml:space="preserve"> The Bidder's attention is called to the "Equal Opportunity Clause" and the "Standard Federal Equal Employment Specifications" set forth herein.</w:t>
      </w:r>
    </w:p>
    <w:p w:rsidR="00156016" w:rsidRPr="003D2F38" w:rsidRDefault="00156016" w:rsidP="00156016">
      <w:pPr>
        <w:pStyle w:val="NormalWeb"/>
        <w:numPr>
          <w:ilvl w:val="0"/>
          <w:numId w:val="10"/>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Goals and Timetables for Participation:</w:t>
      </w:r>
    </w:p>
    <w:p w:rsidR="00156016" w:rsidRPr="003D2F38" w:rsidRDefault="00156016" w:rsidP="00156016">
      <w:pPr>
        <w:numPr>
          <w:ilvl w:val="1"/>
          <w:numId w:val="10"/>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Goals for minority participation for each trade:</w:t>
      </w:r>
      <w:r w:rsidRPr="003D2F38">
        <w:rPr>
          <w:rFonts w:cstheme="minorHAnsi"/>
          <w:color w:val="0D0D0D" w:themeColor="text1" w:themeTint="F2"/>
        </w:rPr>
        <w:t xml:space="preserve"> 25.2%</w:t>
      </w:r>
    </w:p>
    <w:p w:rsidR="00156016" w:rsidRPr="003D2F38" w:rsidRDefault="00156016" w:rsidP="00156016">
      <w:pPr>
        <w:numPr>
          <w:ilvl w:val="1"/>
          <w:numId w:val="10"/>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Goals for female participation in each trade:</w:t>
      </w:r>
      <w:r w:rsidRPr="003D2F38">
        <w:rPr>
          <w:rFonts w:cstheme="minorHAnsi"/>
          <w:color w:val="0D0D0D" w:themeColor="text1" w:themeTint="F2"/>
        </w:rPr>
        <w:t xml:space="preserve"> 6.9%</w:t>
      </w:r>
    </w:p>
    <w:p w:rsidR="00156016" w:rsidRPr="003D2F38" w:rsidRDefault="00156016" w:rsidP="00156016">
      <w:pPr>
        <w:pStyle w:val="NormalWeb"/>
        <w:ind w:left="720"/>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These goals are applicable to all the contractor's construction work performed in the covered area.</w:t>
      </w:r>
    </w:p>
    <w:p w:rsidR="00156016" w:rsidRPr="003D2F38" w:rsidRDefault="00156016" w:rsidP="00156016">
      <w:pPr>
        <w:pStyle w:val="NormalWeb"/>
        <w:numPr>
          <w:ilvl w:val="0"/>
          <w:numId w:val="10"/>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Compliance:</w:t>
      </w:r>
      <w:r w:rsidRPr="003D2F38">
        <w:rPr>
          <w:rFonts w:asciiTheme="minorHAnsi" w:hAnsiTheme="minorHAnsi" w:cstheme="minorHAnsi"/>
          <w:color w:val="0D0D0D" w:themeColor="text1" w:themeTint="F2"/>
        </w:rPr>
        <w:t xml:space="preserve"> The contractor's compliance with the Executive Order and the regulations in 41 CFR Part 60-4 will be based on its implementation of the Equal Opportunity Clause, specific affirmative action obligations, and efforts to meet the goals.</w:t>
      </w:r>
    </w:p>
    <w:p w:rsidR="00156016" w:rsidRPr="003D2F38" w:rsidRDefault="00156016" w:rsidP="00156016">
      <w:pPr>
        <w:pStyle w:val="NormalWeb"/>
        <w:numPr>
          <w:ilvl w:val="0"/>
          <w:numId w:val="10"/>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Notification of Subcontracts:</w:t>
      </w:r>
      <w:r w:rsidRPr="003D2F38">
        <w:rPr>
          <w:rFonts w:asciiTheme="minorHAnsi" w:hAnsiTheme="minorHAnsi" w:cstheme="minorHAnsi"/>
          <w:color w:val="0D0D0D" w:themeColor="text1" w:themeTint="F2"/>
        </w:rPr>
        <w:t xml:space="preserve"> The contractor shall provide written notification to the Director of the Office of Federal Contract Compliance Programs within 10 working days of award of any construction subcontract in excess of $10,000.</w:t>
      </w:r>
    </w:p>
    <w:p w:rsidR="00156016" w:rsidRPr="003D2F38" w:rsidRDefault="00156016" w:rsidP="00156016">
      <w:pPr>
        <w:pStyle w:val="NormalWeb"/>
        <w:numPr>
          <w:ilvl w:val="0"/>
          <w:numId w:val="10"/>
        </w:numPr>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Covered Area:</w:t>
      </w:r>
      <w:r w:rsidRPr="003D2F38">
        <w:rPr>
          <w:rFonts w:asciiTheme="minorHAnsi" w:hAnsiTheme="minorHAnsi" w:cstheme="minorHAnsi"/>
          <w:color w:val="0D0D0D" w:themeColor="text1" w:themeTint="F2"/>
        </w:rPr>
        <w:t xml:space="preserve"> As used in this Notice, and in the contract resulting from this solicitation, the "covered area" is Jefferson County, West Virginia.</w:t>
      </w:r>
    </w:p>
    <w:p w:rsidR="00156016" w:rsidRPr="003D2F38" w:rsidRDefault="00156016" w:rsidP="00156016">
      <w:pPr>
        <w:rPr>
          <w:rFonts w:cstheme="minorHAnsi"/>
          <w:color w:val="0D0D0D" w:themeColor="text1" w:themeTint="F2"/>
        </w:rPr>
      </w:pP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lastRenderedPageBreak/>
        <w:t>SECTION 3 COMPLIANCE CERTIFICATION</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Your company is eligible for Section 3 Certification if any one of the following applies:</w:t>
      </w:r>
    </w:p>
    <w:p w:rsidR="00156016" w:rsidRPr="003D2F38" w:rsidRDefault="00156016" w:rsidP="00156016">
      <w:pPr>
        <w:numPr>
          <w:ilvl w:val="0"/>
          <w:numId w:val="11"/>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51% or more of your company is owned by Section 3 qualified persons.</w:t>
      </w:r>
    </w:p>
    <w:p w:rsidR="00156016" w:rsidRPr="003D2F38" w:rsidRDefault="00156016" w:rsidP="00156016">
      <w:pPr>
        <w:numPr>
          <w:ilvl w:val="0"/>
          <w:numId w:val="11"/>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30% or more of your permanent, full-time employees are Section 3 qualified persons.</w:t>
      </w:r>
    </w:p>
    <w:p w:rsidR="00156016" w:rsidRPr="003D2F38" w:rsidRDefault="00156016" w:rsidP="00156016">
      <w:pPr>
        <w:numPr>
          <w:ilvl w:val="0"/>
          <w:numId w:val="11"/>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 xml:space="preserve">___ </w:t>
      </w:r>
      <w:proofErr w:type="gramStart"/>
      <w:r w:rsidRPr="003D2F38">
        <w:rPr>
          <w:rFonts w:cstheme="minorHAnsi"/>
          <w:color w:val="0D0D0D" w:themeColor="text1" w:themeTint="F2"/>
        </w:rPr>
        <w:t>You</w:t>
      </w:r>
      <w:proofErr w:type="gramEnd"/>
      <w:r w:rsidRPr="003D2F38">
        <w:rPr>
          <w:rFonts w:cstheme="minorHAnsi"/>
          <w:color w:val="0D0D0D" w:themeColor="text1" w:themeTint="F2"/>
        </w:rPr>
        <w:t xml:space="preserve"> can provide evidence of a commitment to subcontract in excess of 25% of the amount of all subcontractors to other Section 3 certified companies.</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A Section 3 qualified person must:</w:t>
      </w:r>
    </w:p>
    <w:p w:rsidR="00156016" w:rsidRPr="003D2F38" w:rsidRDefault="00156016" w:rsidP="00156016">
      <w:pPr>
        <w:numPr>
          <w:ilvl w:val="0"/>
          <w:numId w:val="12"/>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Residency:</w:t>
      </w:r>
      <w:r w:rsidRPr="003D2F38">
        <w:rPr>
          <w:rFonts w:cstheme="minorHAnsi"/>
          <w:color w:val="0D0D0D" w:themeColor="text1" w:themeTint="F2"/>
        </w:rPr>
        <w:t xml:space="preserve"> Live in Jefferson County, or Berkeley County, West Virginia ("project area" as defined by HUD).</w:t>
      </w:r>
    </w:p>
    <w:p w:rsidR="00156016" w:rsidRPr="003D2F38" w:rsidRDefault="00156016" w:rsidP="00156016">
      <w:pPr>
        <w:numPr>
          <w:ilvl w:val="0"/>
          <w:numId w:val="12"/>
        </w:numPr>
        <w:spacing w:before="100" w:beforeAutospacing="1" w:after="100" w:afterAutospacing="1" w:line="240" w:lineRule="auto"/>
        <w:rPr>
          <w:rFonts w:cstheme="minorHAnsi"/>
          <w:color w:val="0D0D0D" w:themeColor="text1" w:themeTint="F2"/>
        </w:rPr>
      </w:pPr>
      <w:r w:rsidRPr="003D2F38">
        <w:rPr>
          <w:rStyle w:val="Strong"/>
          <w:rFonts w:cstheme="minorHAnsi"/>
          <w:color w:val="0D0D0D" w:themeColor="text1" w:themeTint="F2"/>
        </w:rPr>
        <w:t>Income Limits:</w:t>
      </w:r>
      <w:r w:rsidRPr="003D2F38">
        <w:rPr>
          <w:rFonts w:cstheme="minorHAnsi"/>
          <w:color w:val="0D0D0D" w:themeColor="text1" w:themeTint="F2"/>
        </w:rPr>
        <w:t xml:space="preserve"> Currently or within the first three years of the date of hire meet or fall below the income limits specified by HUD.</w:t>
      </w:r>
    </w:p>
    <w:p w:rsidR="00156016" w:rsidRPr="003D2F38" w:rsidRDefault="00156016" w:rsidP="00156016">
      <w:pPr>
        <w:pStyle w:val="NormalWeb"/>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Please check the appropriate box below and specify the qualifying category above.</w:t>
      </w:r>
    </w:p>
    <w:p w:rsidR="00156016" w:rsidRPr="003D2F38" w:rsidRDefault="00156016" w:rsidP="00156016">
      <w:pPr>
        <w:numPr>
          <w:ilvl w:val="0"/>
          <w:numId w:val="13"/>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___ I would like to self-certify my company as being Section 3 qualified, in accordance with the category indicated above.</w:t>
      </w:r>
    </w:p>
    <w:p w:rsidR="00156016" w:rsidRPr="003D2F38" w:rsidRDefault="00156016" w:rsidP="00156016">
      <w:pPr>
        <w:numPr>
          <w:ilvl w:val="0"/>
          <w:numId w:val="13"/>
        </w:numPr>
        <w:spacing w:before="100" w:beforeAutospacing="1" w:after="100" w:afterAutospacing="1" w:line="240" w:lineRule="auto"/>
        <w:rPr>
          <w:rFonts w:cstheme="minorHAnsi"/>
          <w:color w:val="0D0D0D" w:themeColor="text1" w:themeTint="F2"/>
        </w:rPr>
      </w:pPr>
      <w:r w:rsidRPr="003D2F38">
        <w:rPr>
          <w:rFonts w:cstheme="minorHAnsi"/>
          <w:color w:val="0D0D0D" w:themeColor="text1" w:themeTint="F2"/>
        </w:rPr>
        <w:t xml:space="preserve">___ My </w:t>
      </w:r>
      <w:proofErr w:type="gramStart"/>
      <w:r w:rsidRPr="003D2F38">
        <w:rPr>
          <w:rFonts w:cstheme="minorHAnsi"/>
          <w:color w:val="0D0D0D" w:themeColor="text1" w:themeTint="F2"/>
        </w:rPr>
        <w:t>company</w:t>
      </w:r>
      <w:proofErr w:type="gramEnd"/>
      <w:r w:rsidRPr="003D2F38">
        <w:rPr>
          <w:rFonts w:cstheme="minorHAnsi"/>
          <w:color w:val="0D0D0D" w:themeColor="text1" w:themeTint="F2"/>
        </w:rPr>
        <w:t xml:space="preserve"> is not Section 3 qualified.</w:t>
      </w:r>
    </w:p>
    <w:p w:rsidR="00156016" w:rsidRPr="003D2F38" w:rsidRDefault="00156016" w:rsidP="00156016">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Signature: __________________________</w:t>
      </w:r>
      <w:r w:rsidRPr="003D2F38">
        <w:rPr>
          <w:rFonts w:asciiTheme="minorHAnsi" w:hAnsiTheme="minorHAnsi" w:cstheme="minorHAnsi"/>
          <w:color w:val="0D0D0D" w:themeColor="text1" w:themeTint="F2"/>
        </w:rPr>
        <w:br/>
        <w:t>Title: __________________________</w:t>
      </w:r>
      <w:r w:rsidRPr="003D2F38">
        <w:rPr>
          <w:rFonts w:asciiTheme="minorHAnsi" w:hAnsiTheme="minorHAnsi" w:cstheme="minorHAnsi"/>
          <w:color w:val="0D0D0D" w:themeColor="text1" w:themeTint="F2"/>
        </w:rPr>
        <w:br/>
        <w:t>Date: __________________________</w:t>
      </w:r>
    </w:p>
    <w:p w:rsidR="00156016" w:rsidRPr="003D2F38" w:rsidRDefault="00156016" w:rsidP="00E7472F">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Company Name: __________________________</w:t>
      </w:r>
      <w:r w:rsidRPr="003D2F38">
        <w:rPr>
          <w:rFonts w:asciiTheme="minorHAnsi" w:hAnsiTheme="minorHAnsi" w:cstheme="minorHAnsi"/>
          <w:color w:val="0D0D0D" w:themeColor="text1" w:themeTint="F2"/>
        </w:rPr>
        <w:br/>
        <w:t>Address: __________________________</w:t>
      </w:r>
      <w:r w:rsidRPr="003D2F38">
        <w:rPr>
          <w:rFonts w:asciiTheme="minorHAnsi" w:hAnsiTheme="minorHAnsi" w:cstheme="minorHAnsi"/>
          <w:color w:val="0D0D0D" w:themeColor="text1" w:themeTint="F2"/>
        </w:rPr>
        <w:br/>
        <w:t>Your Name: __________________________</w:t>
      </w:r>
      <w:r w:rsidRPr="003D2F38">
        <w:rPr>
          <w:rFonts w:asciiTheme="minorHAnsi" w:hAnsiTheme="minorHAnsi" w:cstheme="minorHAnsi"/>
          <w:color w:val="0D0D0D" w:themeColor="text1" w:themeTint="F2"/>
        </w:rPr>
        <w:br/>
        <w:t>Telephone Number: __________________________</w:t>
      </w:r>
    </w:p>
    <w:p w:rsidR="00156016" w:rsidRPr="003D2F38" w:rsidRDefault="00156016" w:rsidP="00156016">
      <w:pPr>
        <w:pStyle w:val="Heading2"/>
        <w:rPr>
          <w:rFonts w:asciiTheme="minorHAnsi" w:hAnsiTheme="minorHAnsi" w:cstheme="minorHAnsi"/>
          <w:color w:val="0D0D0D" w:themeColor="text1" w:themeTint="F2"/>
        </w:rPr>
      </w:pPr>
      <w:r w:rsidRPr="003D2F38">
        <w:rPr>
          <w:rStyle w:val="Strong"/>
          <w:rFonts w:asciiTheme="minorHAnsi" w:hAnsiTheme="minorHAnsi" w:cstheme="minorHAnsi"/>
          <w:b w:val="0"/>
          <w:bCs w:val="0"/>
          <w:color w:val="0D0D0D" w:themeColor="text1" w:themeTint="F2"/>
        </w:rPr>
        <w:t>BID OPENING</w:t>
      </w:r>
    </w:p>
    <w:p w:rsidR="00C305DE" w:rsidRPr="003D2F38" w:rsidRDefault="00156016" w:rsidP="00C305DE">
      <w:pPr>
        <w:pStyle w:val="NormalWeb"/>
        <w:spacing w:before="0" w:beforeAutospacing="0" w:after="0" w:afterAutospacing="0"/>
        <w:rPr>
          <w:rStyle w:val="Strong"/>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 xml:space="preserve">JCCM Medical Clinic Renovation at 202 Racetrack St., </w:t>
      </w:r>
      <w:proofErr w:type="spellStart"/>
      <w:r w:rsidRPr="003D2F38">
        <w:rPr>
          <w:rStyle w:val="Strong"/>
          <w:rFonts w:asciiTheme="minorHAnsi" w:hAnsiTheme="minorHAnsi" w:cstheme="minorHAnsi"/>
          <w:color w:val="0D0D0D" w:themeColor="text1" w:themeTint="F2"/>
        </w:rPr>
        <w:t>Ranson</w:t>
      </w:r>
      <w:proofErr w:type="spellEnd"/>
      <w:r w:rsidRPr="003D2F38">
        <w:rPr>
          <w:rStyle w:val="Strong"/>
          <w:rFonts w:asciiTheme="minorHAnsi" w:hAnsiTheme="minorHAnsi" w:cstheme="minorHAnsi"/>
          <w:color w:val="0D0D0D" w:themeColor="text1" w:themeTint="F2"/>
        </w:rPr>
        <w:t>, WV</w:t>
      </w:r>
    </w:p>
    <w:p w:rsidR="00156016" w:rsidRPr="003D2F38" w:rsidRDefault="00156016" w:rsidP="00C305DE">
      <w:pPr>
        <w:pStyle w:val="NormalWeb"/>
        <w:spacing w:before="0" w:beforeAutospacing="0" w:after="0" w:afterAutospacing="0"/>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DATE: ____________________</w:t>
      </w:r>
      <w:r w:rsidRPr="003D2F38">
        <w:rPr>
          <w:rFonts w:asciiTheme="minorHAnsi" w:hAnsiTheme="minorHAnsi" w:cstheme="minorHAnsi"/>
          <w:color w:val="0D0D0D" w:themeColor="text1" w:themeTint="F2"/>
        </w:rPr>
        <w:br/>
        <w:t>TIME: ____________________</w:t>
      </w:r>
    </w:p>
    <w:p w:rsidR="00156016" w:rsidRPr="003D2F38" w:rsidRDefault="00156016" w:rsidP="00156016">
      <w:pPr>
        <w:pStyle w:val="NormalWeb"/>
        <w:rPr>
          <w:rFonts w:asciiTheme="minorHAnsi" w:hAnsiTheme="minorHAnsi" w:cstheme="minorHAnsi"/>
          <w:color w:val="0D0D0D" w:themeColor="text1" w:themeTint="F2"/>
        </w:rPr>
      </w:pPr>
      <w:r w:rsidRPr="003D2F38">
        <w:rPr>
          <w:rStyle w:val="Strong"/>
          <w:rFonts w:asciiTheme="minorHAnsi" w:hAnsiTheme="minorHAnsi" w:cstheme="minorHAnsi"/>
          <w:color w:val="0D0D0D" w:themeColor="text1" w:themeTint="F2"/>
        </w:rPr>
        <w:t>PRESENT: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8"/>
        <w:gridCol w:w="818"/>
      </w:tblGrid>
      <w:tr w:rsidR="00156016" w:rsidRPr="003D2F38" w:rsidTr="00156016">
        <w:trPr>
          <w:tblHeader/>
          <w:tblCellSpacing w:w="15" w:type="dxa"/>
        </w:trPr>
        <w:tc>
          <w:tcPr>
            <w:tcW w:w="0" w:type="auto"/>
            <w:vAlign w:val="center"/>
            <w:hideMark/>
          </w:tcPr>
          <w:p w:rsidR="00156016" w:rsidRPr="003D2F38" w:rsidRDefault="00156016">
            <w:pPr>
              <w:jc w:val="center"/>
              <w:rPr>
                <w:rFonts w:cstheme="minorHAnsi"/>
                <w:b/>
                <w:bCs/>
                <w:color w:val="0D0D0D" w:themeColor="text1" w:themeTint="F2"/>
              </w:rPr>
            </w:pPr>
            <w:r w:rsidRPr="003D2F38">
              <w:rPr>
                <w:rFonts w:cstheme="minorHAnsi"/>
                <w:b/>
                <w:bCs/>
                <w:color w:val="0D0D0D" w:themeColor="text1" w:themeTint="F2"/>
              </w:rPr>
              <w:t>Bidder</w:t>
            </w:r>
          </w:p>
        </w:tc>
        <w:tc>
          <w:tcPr>
            <w:tcW w:w="0" w:type="auto"/>
            <w:vAlign w:val="center"/>
            <w:hideMark/>
          </w:tcPr>
          <w:p w:rsidR="00156016" w:rsidRPr="003D2F38" w:rsidRDefault="00156016">
            <w:pPr>
              <w:jc w:val="center"/>
              <w:rPr>
                <w:rFonts w:cstheme="minorHAnsi"/>
                <w:b/>
                <w:bCs/>
                <w:color w:val="0D0D0D" w:themeColor="text1" w:themeTint="F2"/>
              </w:rPr>
            </w:pPr>
            <w:r w:rsidRPr="003D2F38">
              <w:rPr>
                <w:rFonts w:cstheme="minorHAnsi"/>
                <w:b/>
                <w:bCs/>
                <w:color w:val="0D0D0D" w:themeColor="text1" w:themeTint="F2"/>
              </w:rPr>
              <w:t>Amount</w:t>
            </w:r>
          </w:p>
        </w:tc>
      </w:tr>
      <w:tr w:rsidR="00156016" w:rsidRPr="003D2F38" w:rsidTr="00156016">
        <w:trPr>
          <w:tblCellSpacing w:w="15" w:type="dxa"/>
        </w:trPr>
        <w:tc>
          <w:tcPr>
            <w:tcW w:w="0" w:type="auto"/>
            <w:vAlign w:val="center"/>
            <w:hideMark/>
          </w:tcPr>
          <w:p w:rsidR="00156016" w:rsidRPr="003D2F38" w:rsidRDefault="00156016">
            <w:pPr>
              <w:jc w:val="center"/>
              <w:rPr>
                <w:rFonts w:cstheme="minorHAnsi"/>
                <w:b/>
                <w:bCs/>
                <w:color w:val="0D0D0D" w:themeColor="text1" w:themeTint="F2"/>
              </w:rPr>
            </w:pPr>
          </w:p>
        </w:tc>
        <w:tc>
          <w:tcPr>
            <w:tcW w:w="0" w:type="auto"/>
            <w:vAlign w:val="center"/>
            <w:hideMark/>
          </w:tcPr>
          <w:p w:rsidR="00156016" w:rsidRPr="003D2F38" w:rsidRDefault="00156016">
            <w:pPr>
              <w:rPr>
                <w:rFonts w:cstheme="minorHAnsi"/>
                <w:color w:val="0D0D0D" w:themeColor="text1" w:themeTint="F2"/>
                <w:sz w:val="20"/>
                <w:szCs w:val="20"/>
              </w:rPr>
            </w:pPr>
          </w:p>
        </w:tc>
      </w:tr>
      <w:tr w:rsidR="00156016" w:rsidRPr="003D2F38" w:rsidTr="00156016">
        <w:trPr>
          <w:tblCellSpacing w:w="15" w:type="dxa"/>
        </w:trPr>
        <w:tc>
          <w:tcPr>
            <w:tcW w:w="0" w:type="auto"/>
            <w:vAlign w:val="center"/>
            <w:hideMark/>
          </w:tcPr>
          <w:p w:rsidR="00156016" w:rsidRPr="003D2F38" w:rsidRDefault="00156016">
            <w:pPr>
              <w:rPr>
                <w:rFonts w:cstheme="minorHAnsi"/>
                <w:color w:val="0D0D0D" w:themeColor="text1" w:themeTint="F2"/>
                <w:sz w:val="20"/>
                <w:szCs w:val="20"/>
              </w:rPr>
            </w:pPr>
          </w:p>
        </w:tc>
        <w:tc>
          <w:tcPr>
            <w:tcW w:w="0" w:type="auto"/>
            <w:vAlign w:val="center"/>
            <w:hideMark/>
          </w:tcPr>
          <w:p w:rsidR="00156016" w:rsidRPr="003D2F38" w:rsidRDefault="00156016">
            <w:pPr>
              <w:rPr>
                <w:rFonts w:cstheme="minorHAnsi"/>
                <w:color w:val="0D0D0D" w:themeColor="text1" w:themeTint="F2"/>
                <w:sz w:val="20"/>
                <w:szCs w:val="20"/>
              </w:rPr>
            </w:pPr>
          </w:p>
        </w:tc>
      </w:tr>
      <w:tr w:rsidR="00156016" w:rsidRPr="003D2F38" w:rsidTr="00156016">
        <w:trPr>
          <w:tblCellSpacing w:w="15" w:type="dxa"/>
        </w:trPr>
        <w:tc>
          <w:tcPr>
            <w:tcW w:w="0" w:type="auto"/>
            <w:vAlign w:val="center"/>
            <w:hideMark/>
          </w:tcPr>
          <w:p w:rsidR="00156016" w:rsidRPr="003D2F38" w:rsidRDefault="00156016">
            <w:pPr>
              <w:rPr>
                <w:rFonts w:cstheme="minorHAnsi"/>
                <w:color w:val="0D0D0D" w:themeColor="text1" w:themeTint="F2"/>
                <w:sz w:val="20"/>
                <w:szCs w:val="20"/>
              </w:rPr>
            </w:pPr>
          </w:p>
        </w:tc>
        <w:tc>
          <w:tcPr>
            <w:tcW w:w="0" w:type="auto"/>
            <w:vAlign w:val="center"/>
            <w:hideMark/>
          </w:tcPr>
          <w:p w:rsidR="00156016" w:rsidRPr="003D2F38" w:rsidRDefault="00156016">
            <w:pPr>
              <w:rPr>
                <w:rFonts w:cstheme="minorHAnsi"/>
                <w:color w:val="0D0D0D" w:themeColor="text1" w:themeTint="F2"/>
                <w:sz w:val="20"/>
                <w:szCs w:val="20"/>
              </w:rPr>
            </w:pPr>
          </w:p>
        </w:tc>
      </w:tr>
      <w:tr w:rsidR="00156016" w:rsidRPr="003D2F38" w:rsidTr="00156016">
        <w:trPr>
          <w:tblCellSpacing w:w="15" w:type="dxa"/>
        </w:trPr>
        <w:tc>
          <w:tcPr>
            <w:tcW w:w="0" w:type="auto"/>
            <w:vAlign w:val="center"/>
            <w:hideMark/>
          </w:tcPr>
          <w:p w:rsidR="00156016" w:rsidRPr="003D2F38" w:rsidRDefault="00156016">
            <w:pPr>
              <w:rPr>
                <w:rFonts w:cstheme="minorHAnsi"/>
                <w:color w:val="0D0D0D" w:themeColor="text1" w:themeTint="F2"/>
                <w:sz w:val="20"/>
                <w:szCs w:val="20"/>
              </w:rPr>
            </w:pPr>
          </w:p>
        </w:tc>
        <w:tc>
          <w:tcPr>
            <w:tcW w:w="0" w:type="auto"/>
            <w:vAlign w:val="center"/>
            <w:hideMark/>
          </w:tcPr>
          <w:p w:rsidR="00156016" w:rsidRPr="003D2F38" w:rsidRDefault="00156016">
            <w:pPr>
              <w:rPr>
                <w:rFonts w:cstheme="minorHAnsi"/>
                <w:color w:val="0D0D0D" w:themeColor="text1" w:themeTint="F2"/>
                <w:sz w:val="20"/>
                <w:szCs w:val="20"/>
              </w:rPr>
            </w:pPr>
          </w:p>
        </w:tc>
      </w:tr>
    </w:tbl>
    <w:p w:rsidR="00A85B5D" w:rsidRPr="003D2F38" w:rsidRDefault="00156016" w:rsidP="00C305DE">
      <w:pPr>
        <w:pStyle w:val="NormalWeb"/>
        <w:rPr>
          <w:rFonts w:asciiTheme="minorHAnsi" w:hAnsiTheme="minorHAnsi" w:cstheme="minorHAnsi"/>
          <w:color w:val="0D0D0D" w:themeColor="text1" w:themeTint="F2"/>
        </w:rPr>
      </w:pPr>
      <w:r w:rsidRPr="003D2F38">
        <w:rPr>
          <w:rFonts w:asciiTheme="minorHAnsi" w:hAnsiTheme="minorHAnsi" w:cstheme="minorHAnsi"/>
          <w:color w:val="0D0D0D" w:themeColor="text1" w:themeTint="F2"/>
        </w:rPr>
        <w:t>Witness Name: _______________________</w:t>
      </w:r>
      <w:r w:rsidRPr="003D2F38">
        <w:rPr>
          <w:rFonts w:asciiTheme="minorHAnsi" w:hAnsiTheme="minorHAnsi" w:cstheme="minorHAnsi"/>
          <w:color w:val="0D0D0D" w:themeColor="text1" w:themeTint="F2"/>
        </w:rPr>
        <w:br/>
        <w:t>Witness Name: _______________________</w:t>
      </w:r>
    </w:p>
    <w:sectPr w:rsidR="00A85B5D" w:rsidRPr="003D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575"/>
    <w:multiLevelType w:val="multilevel"/>
    <w:tmpl w:val="4E5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6B2A"/>
    <w:multiLevelType w:val="multilevel"/>
    <w:tmpl w:val="DF44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05A53"/>
    <w:multiLevelType w:val="multilevel"/>
    <w:tmpl w:val="F2008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41F01"/>
    <w:multiLevelType w:val="multilevel"/>
    <w:tmpl w:val="35C41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051CC"/>
    <w:multiLevelType w:val="multilevel"/>
    <w:tmpl w:val="86A26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F0BB4"/>
    <w:multiLevelType w:val="multilevel"/>
    <w:tmpl w:val="3D3E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A20C5"/>
    <w:multiLevelType w:val="multilevel"/>
    <w:tmpl w:val="B22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8A7"/>
    <w:multiLevelType w:val="multilevel"/>
    <w:tmpl w:val="F090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91977"/>
    <w:multiLevelType w:val="multilevel"/>
    <w:tmpl w:val="56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57160"/>
    <w:multiLevelType w:val="multilevel"/>
    <w:tmpl w:val="8B16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3B165D"/>
    <w:multiLevelType w:val="multilevel"/>
    <w:tmpl w:val="5C98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32A92"/>
    <w:multiLevelType w:val="multilevel"/>
    <w:tmpl w:val="9BBC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803AC"/>
    <w:multiLevelType w:val="multilevel"/>
    <w:tmpl w:val="239E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511D7"/>
    <w:multiLevelType w:val="multilevel"/>
    <w:tmpl w:val="2332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733BF"/>
    <w:multiLevelType w:val="multilevel"/>
    <w:tmpl w:val="B38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8017A"/>
    <w:multiLevelType w:val="multilevel"/>
    <w:tmpl w:val="A3C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535F8"/>
    <w:multiLevelType w:val="multilevel"/>
    <w:tmpl w:val="3F6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90659"/>
    <w:multiLevelType w:val="hybridMultilevel"/>
    <w:tmpl w:val="8146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6"/>
  </w:num>
  <w:num w:numId="5">
    <w:abstractNumId w:val="4"/>
  </w:num>
  <w:num w:numId="6">
    <w:abstractNumId w:val="0"/>
  </w:num>
  <w:num w:numId="7">
    <w:abstractNumId w:val="13"/>
  </w:num>
  <w:num w:numId="8">
    <w:abstractNumId w:val="11"/>
  </w:num>
  <w:num w:numId="9">
    <w:abstractNumId w:val="1"/>
  </w:num>
  <w:num w:numId="10">
    <w:abstractNumId w:val="2"/>
  </w:num>
  <w:num w:numId="11">
    <w:abstractNumId w:val="15"/>
  </w:num>
  <w:num w:numId="12">
    <w:abstractNumId w:val="9"/>
  </w:num>
  <w:num w:numId="13">
    <w:abstractNumId w:val="8"/>
  </w:num>
  <w:num w:numId="14">
    <w:abstractNumId w:val="12"/>
  </w:num>
  <w:num w:numId="15">
    <w:abstractNumId w:val="7"/>
  </w:num>
  <w:num w:numId="16">
    <w:abstractNumId w:val="3"/>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16"/>
    <w:rsid w:val="00156016"/>
    <w:rsid w:val="003D2F38"/>
    <w:rsid w:val="009531F9"/>
    <w:rsid w:val="00A85B5D"/>
    <w:rsid w:val="00C305DE"/>
    <w:rsid w:val="00E7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3B7E"/>
  <w15:chartTrackingRefBased/>
  <w15:docId w15:val="{7E9E0929-D551-4E8B-9DC3-66209AA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6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56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60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60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6016"/>
    <w:rPr>
      <w:rFonts w:ascii="Times New Roman" w:eastAsia="Times New Roman" w:hAnsi="Times New Roman" w:cs="Times New Roman"/>
      <w:b/>
      <w:bCs/>
      <w:sz w:val="24"/>
      <w:szCs w:val="24"/>
    </w:rPr>
  </w:style>
  <w:style w:type="character" w:styleId="Strong">
    <w:name w:val="Strong"/>
    <w:basedOn w:val="DefaultParagraphFont"/>
    <w:uiPriority w:val="22"/>
    <w:qFormat/>
    <w:rsid w:val="00156016"/>
    <w:rPr>
      <w:b/>
      <w:bCs/>
    </w:rPr>
  </w:style>
  <w:style w:type="paragraph" w:styleId="NormalWeb">
    <w:name w:val="Normal (Web)"/>
    <w:basedOn w:val="Normal"/>
    <w:uiPriority w:val="99"/>
    <w:unhideWhenUsed/>
    <w:rsid w:val="00156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60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5601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56016"/>
    <w:rPr>
      <w:color w:val="0000FF"/>
      <w:u w:val="single"/>
    </w:rPr>
  </w:style>
  <w:style w:type="paragraph" w:styleId="BalloonText">
    <w:name w:val="Balloon Text"/>
    <w:basedOn w:val="Normal"/>
    <w:link w:val="BalloonTextChar"/>
    <w:uiPriority w:val="99"/>
    <w:semiHidden/>
    <w:unhideWhenUsed/>
    <w:rsid w:val="00E74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2F"/>
    <w:rPr>
      <w:rFonts w:ascii="Segoe UI" w:hAnsi="Segoe UI" w:cs="Segoe UI"/>
      <w:sz w:val="18"/>
      <w:szCs w:val="18"/>
    </w:rPr>
  </w:style>
  <w:style w:type="paragraph" w:styleId="ListParagraph">
    <w:name w:val="List Paragraph"/>
    <w:basedOn w:val="Normal"/>
    <w:uiPriority w:val="34"/>
    <w:qFormat/>
    <w:rsid w:val="00C30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029">
      <w:bodyDiv w:val="1"/>
      <w:marLeft w:val="0"/>
      <w:marRight w:val="0"/>
      <w:marTop w:val="0"/>
      <w:marBottom w:val="0"/>
      <w:divBdr>
        <w:top w:val="none" w:sz="0" w:space="0" w:color="auto"/>
        <w:left w:val="none" w:sz="0" w:space="0" w:color="auto"/>
        <w:bottom w:val="none" w:sz="0" w:space="0" w:color="auto"/>
        <w:right w:val="none" w:sz="0" w:space="0" w:color="auto"/>
      </w:divBdr>
      <w:divsChild>
        <w:div w:id="1295796070">
          <w:marLeft w:val="0"/>
          <w:marRight w:val="0"/>
          <w:marTop w:val="0"/>
          <w:marBottom w:val="0"/>
          <w:divBdr>
            <w:top w:val="none" w:sz="0" w:space="0" w:color="auto"/>
            <w:left w:val="none" w:sz="0" w:space="0" w:color="auto"/>
            <w:bottom w:val="none" w:sz="0" w:space="0" w:color="auto"/>
            <w:right w:val="none" w:sz="0" w:space="0" w:color="auto"/>
          </w:divBdr>
          <w:divsChild>
            <w:div w:id="282539230">
              <w:marLeft w:val="0"/>
              <w:marRight w:val="0"/>
              <w:marTop w:val="0"/>
              <w:marBottom w:val="0"/>
              <w:divBdr>
                <w:top w:val="none" w:sz="0" w:space="0" w:color="auto"/>
                <w:left w:val="none" w:sz="0" w:space="0" w:color="auto"/>
                <w:bottom w:val="none" w:sz="0" w:space="0" w:color="auto"/>
                <w:right w:val="none" w:sz="0" w:space="0" w:color="auto"/>
              </w:divBdr>
              <w:divsChild>
                <w:div w:id="1863401947">
                  <w:marLeft w:val="0"/>
                  <w:marRight w:val="0"/>
                  <w:marTop w:val="0"/>
                  <w:marBottom w:val="0"/>
                  <w:divBdr>
                    <w:top w:val="none" w:sz="0" w:space="0" w:color="auto"/>
                    <w:left w:val="none" w:sz="0" w:space="0" w:color="auto"/>
                    <w:bottom w:val="none" w:sz="0" w:space="0" w:color="auto"/>
                    <w:right w:val="none" w:sz="0" w:space="0" w:color="auto"/>
                  </w:divBdr>
                  <w:divsChild>
                    <w:div w:id="365373249">
                      <w:marLeft w:val="0"/>
                      <w:marRight w:val="0"/>
                      <w:marTop w:val="0"/>
                      <w:marBottom w:val="0"/>
                      <w:divBdr>
                        <w:top w:val="none" w:sz="0" w:space="0" w:color="auto"/>
                        <w:left w:val="none" w:sz="0" w:space="0" w:color="auto"/>
                        <w:bottom w:val="none" w:sz="0" w:space="0" w:color="auto"/>
                        <w:right w:val="none" w:sz="0" w:space="0" w:color="auto"/>
                      </w:divBdr>
                      <w:divsChild>
                        <w:div w:id="612054307">
                          <w:marLeft w:val="0"/>
                          <w:marRight w:val="0"/>
                          <w:marTop w:val="0"/>
                          <w:marBottom w:val="0"/>
                          <w:divBdr>
                            <w:top w:val="none" w:sz="0" w:space="0" w:color="auto"/>
                            <w:left w:val="none" w:sz="0" w:space="0" w:color="auto"/>
                            <w:bottom w:val="none" w:sz="0" w:space="0" w:color="auto"/>
                            <w:right w:val="none" w:sz="0" w:space="0" w:color="auto"/>
                          </w:divBdr>
                          <w:divsChild>
                            <w:div w:id="1570656609">
                              <w:marLeft w:val="0"/>
                              <w:marRight w:val="0"/>
                              <w:marTop w:val="0"/>
                              <w:marBottom w:val="0"/>
                              <w:divBdr>
                                <w:top w:val="none" w:sz="0" w:space="0" w:color="auto"/>
                                <w:left w:val="none" w:sz="0" w:space="0" w:color="auto"/>
                                <w:bottom w:val="none" w:sz="0" w:space="0" w:color="auto"/>
                                <w:right w:val="none" w:sz="0" w:space="0" w:color="auto"/>
                              </w:divBdr>
                              <w:divsChild>
                                <w:div w:id="648510829">
                                  <w:marLeft w:val="0"/>
                                  <w:marRight w:val="0"/>
                                  <w:marTop w:val="0"/>
                                  <w:marBottom w:val="0"/>
                                  <w:divBdr>
                                    <w:top w:val="none" w:sz="0" w:space="0" w:color="auto"/>
                                    <w:left w:val="none" w:sz="0" w:space="0" w:color="auto"/>
                                    <w:bottom w:val="none" w:sz="0" w:space="0" w:color="auto"/>
                                    <w:right w:val="none" w:sz="0" w:space="0" w:color="auto"/>
                                  </w:divBdr>
                                  <w:divsChild>
                                    <w:div w:id="982664044">
                                      <w:marLeft w:val="0"/>
                                      <w:marRight w:val="0"/>
                                      <w:marTop w:val="0"/>
                                      <w:marBottom w:val="0"/>
                                      <w:divBdr>
                                        <w:top w:val="none" w:sz="0" w:space="0" w:color="auto"/>
                                        <w:left w:val="none" w:sz="0" w:space="0" w:color="auto"/>
                                        <w:bottom w:val="none" w:sz="0" w:space="0" w:color="auto"/>
                                        <w:right w:val="none" w:sz="0" w:space="0" w:color="auto"/>
                                      </w:divBdr>
                                      <w:divsChild>
                                        <w:div w:id="1401517576">
                                          <w:marLeft w:val="0"/>
                                          <w:marRight w:val="0"/>
                                          <w:marTop w:val="0"/>
                                          <w:marBottom w:val="0"/>
                                          <w:divBdr>
                                            <w:top w:val="none" w:sz="0" w:space="0" w:color="auto"/>
                                            <w:left w:val="none" w:sz="0" w:space="0" w:color="auto"/>
                                            <w:bottom w:val="none" w:sz="0" w:space="0" w:color="auto"/>
                                            <w:right w:val="none" w:sz="0" w:space="0" w:color="auto"/>
                                          </w:divBdr>
                                          <w:divsChild>
                                            <w:div w:id="421533251">
                                              <w:marLeft w:val="0"/>
                                              <w:marRight w:val="0"/>
                                              <w:marTop w:val="0"/>
                                              <w:marBottom w:val="0"/>
                                              <w:divBdr>
                                                <w:top w:val="none" w:sz="0" w:space="0" w:color="auto"/>
                                                <w:left w:val="none" w:sz="0" w:space="0" w:color="auto"/>
                                                <w:bottom w:val="none" w:sz="0" w:space="0" w:color="auto"/>
                                                <w:right w:val="none" w:sz="0" w:space="0" w:color="auto"/>
                                              </w:divBdr>
                                              <w:divsChild>
                                                <w:div w:id="1638487570">
                                                  <w:marLeft w:val="0"/>
                                                  <w:marRight w:val="0"/>
                                                  <w:marTop w:val="0"/>
                                                  <w:marBottom w:val="0"/>
                                                  <w:divBdr>
                                                    <w:top w:val="none" w:sz="0" w:space="0" w:color="auto"/>
                                                    <w:left w:val="none" w:sz="0" w:space="0" w:color="auto"/>
                                                    <w:bottom w:val="none" w:sz="0" w:space="0" w:color="auto"/>
                                                    <w:right w:val="none" w:sz="0" w:space="0" w:color="auto"/>
                                                  </w:divBdr>
                                                  <w:divsChild>
                                                    <w:div w:id="114639626">
                                                      <w:marLeft w:val="0"/>
                                                      <w:marRight w:val="0"/>
                                                      <w:marTop w:val="0"/>
                                                      <w:marBottom w:val="0"/>
                                                      <w:divBdr>
                                                        <w:top w:val="none" w:sz="0" w:space="0" w:color="auto"/>
                                                        <w:left w:val="none" w:sz="0" w:space="0" w:color="auto"/>
                                                        <w:bottom w:val="none" w:sz="0" w:space="0" w:color="auto"/>
                                                        <w:right w:val="none" w:sz="0" w:space="0" w:color="auto"/>
                                                      </w:divBdr>
                                                      <w:divsChild>
                                                        <w:div w:id="17198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3468">
                                              <w:marLeft w:val="0"/>
                                              <w:marRight w:val="0"/>
                                              <w:marTop w:val="0"/>
                                              <w:marBottom w:val="0"/>
                                              <w:divBdr>
                                                <w:top w:val="none" w:sz="0" w:space="0" w:color="auto"/>
                                                <w:left w:val="none" w:sz="0" w:space="0" w:color="auto"/>
                                                <w:bottom w:val="none" w:sz="0" w:space="0" w:color="auto"/>
                                                <w:right w:val="none" w:sz="0" w:space="0" w:color="auto"/>
                                              </w:divBdr>
                                              <w:divsChild>
                                                <w:div w:id="1793282196">
                                                  <w:marLeft w:val="0"/>
                                                  <w:marRight w:val="0"/>
                                                  <w:marTop w:val="0"/>
                                                  <w:marBottom w:val="0"/>
                                                  <w:divBdr>
                                                    <w:top w:val="none" w:sz="0" w:space="0" w:color="auto"/>
                                                    <w:left w:val="none" w:sz="0" w:space="0" w:color="auto"/>
                                                    <w:bottom w:val="none" w:sz="0" w:space="0" w:color="auto"/>
                                                    <w:right w:val="none" w:sz="0" w:space="0" w:color="auto"/>
                                                  </w:divBdr>
                                                  <w:divsChild>
                                                    <w:div w:id="2141655234">
                                                      <w:marLeft w:val="0"/>
                                                      <w:marRight w:val="0"/>
                                                      <w:marTop w:val="0"/>
                                                      <w:marBottom w:val="0"/>
                                                      <w:divBdr>
                                                        <w:top w:val="none" w:sz="0" w:space="0" w:color="auto"/>
                                                        <w:left w:val="none" w:sz="0" w:space="0" w:color="auto"/>
                                                        <w:bottom w:val="none" w:sz="0" w:space="0" w:color="auto"/>
                                                        <w:right w:val="none" w:sz="0" w:space="0" w:color="auto"/>
                                                      </w:divBdr>
                                                      <w:divsChild>
                                                        <w:div w:id="905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693904">
          <w:marLeft w:val="0"/>
          <w:marRight w:val="0"/>
          <w:marTop w:val="0"/>
          <w:marBottom w:val="0"/>
          <w:divBdr>
            <w:top w:val="none" w:sz="0" w:space="0" w:color="auto"/>
            <w:left w:val="none" w:sz="0" w:space="0" w:color="auto"/>
            <w:bottom w:val="none" w:sz="0" w:space="0" w:color="auto"/>
            <w:right w:val="none" w:sz="0" w:space="0" w:color="auto"/>
          </w:divBdr>
          <w:divsChild>
            <w:div w:id="1981109409">
              <w:marLeft w:val="0"/>
              <w:marRight w:val="0"/>
              <w:marTop w:val="0"/>
              <w:marBottom w:val="0"/>
              <w:divBdr>
                <w:top w:val="none" w:sz="0" w:space="0" w:color="auto"/>
                <w:left w:val="none" w:sz="0" w:space="0" w:color="auto"/>
                <w:bottom w:val="none" w:sz="0" w:space="0" w:color="auto"/>
                <w:right w:val="none" w:sz="0" w:space="0" w:color="auto"/>
              </w:divBdr>
              <w:divsChild>
                <w:div w:id="1155342675">
                  <w:marLeft w:val="0"/>
                  <w:marRight w:val="0"/>
                  <w:marTop w:val="0"/>
                  <w:marBottom w:val="0"/>
                  <w:divBdr>
                    <w:top w:val="none" w:sz="0" w:space="0" w:color="auto"/>
                    <w:left w:val="none" w:sz="0" w:space="0" w:color="auto"/>
                    <w:bottom w:val="none" w:sz="0" w:space="0" w:color="auto"/>
                    <w:right w:val="none" w:sz="0" w:space="0" w:color="auto"/>
                  </w:divBdr>
                  <w:divsChild>
                    <w:div w:id="1135836367">
                      <w:marLeft w:val="0"/>
                      <w:marRight w:val="0"/>
                      <w:marTop w:val="0"/>
                      <w:marBottom w:val="0"/>
                      <w:divBdr>
                        <w:top w:val="none" w:sz="0" w:space="0" w:color="auto"/>
                        <w:left w:val="none" w:sz="0" w:space="0" w:color="auto"/>
                        <w:bottom w:val="none" w:sz="0" w:space="0" w:color="auto"/>
                        <w:right w:val="none" w:sz="0" w:space="0" w:color="auto"/>
                      </w:divBdr>
                      <w:divsChild>
                        <w:div w:id="448284752">
                          <w:marLeft w:val="0"/>
                          <w:marRight w:val="0"/>
                          <w:marTop w:val="0"/>
                          <w:marBottom w:val="0"/>
                          <w:divBdr>
                            <w:top w:val="none" w:sz="0" w:space="0" w:color="auto"/>
                            <w:left w:val="none" w:sz="0" w:space="0" w:color="auto"/>
                            <w:bottom w:val="none" w:sz="0" w:space="0" w:color="auto"/>
                            <w:right w:val="none" w:sz="0" w:space="0" w:color="auto"/>
                          </w:divBdr>
                          <w:divsChild>
                            <w:div w:id="164903480">
                              <w:marLeft w:val="0"/>
                              <w:marRight w:val="0"/>
                              <w:marTop w:val="0"/>
                              <w:marBottom w:val="0"/>
                              <w:divBdr>
                                <w:top w:val="none" w:sz="0" w:space="0" w:color="auto"/>
                                <w:left w:val="none" w:sz="0" w:space="0" w:color="auto"/>
                                <w:bottom w:val="none" w:sz="0" w:space="0" w:color="auto"/>
                                <w:right w:val="none" w:sz="0" w:space="0" w:color="auto"/>
                              </w:divBdr>
                              <w:divsChild>
                                <w:div w:id="1757939739">
                                  <w:marLeft w:val="0"/>
                                  <w:marRight w:val="0"/>
                                  <w:marTop w:val="0"/>
                                  <w:marBottom w:val="0"/>
                                  <w:divBdr>
                                    <w:top w:val="none" w:sz="0" w:space="0" w:color="auto"/>
                                    <w:left w:val="none" w:sz="0" w:space="0" w:color="auto"/>
                                    <w:bottom w:val="none" w:sz="0" w:space="0" w:color="auto"/>
                                    <w:right w:val="none" w:sz="0" w:space="0" w:color="auto"/>
                                  </w:divBdr>
                                  <w:divsChild>
                                    <w:div w:id="1060788106">
                                      <w:marLeft w:val="0"/>
                                      <w:marRight w:val="0"/>
                                      <w:marTop w:val="0"/>
                                      <w:marBottom w:val="0"/>
                                      <w:divBdr>
                                        <w:top w:val="none" w:sz="0" w:space="0" w:color="auto"/>
                                        <w:left w:val="none" w:sz="0" w:space="0" w:color="auto"/>
                                        <w:bottom w:val="none" w:sz="0" w:space="0" w:color="auto"/>
                                        <w:right w:val="none" w:sz="0" w:space="0" w:color="auto"/>
                                      </w:divBdr>
                                      <w:divsChild>
                                        <w:div w:id="1878081889">
                                          <w:marLeft w:val="0"/>
                                          <w:marRight w:val="0"/>
                                          <w:marTop w:val="0"/>
                                          <w:marBottom w:val="0"/>
                                          <w:divBdr>
                                            <w:top w:val="none" w:sz="0" w:space="0" w:color="auto"/>
                                            <w:left w:val="none" w:sz="0" w:space="0" w:color="auto"/>
                                            <w:bottom w:val="none" w:sz="0" w:space="0" w:color="auto"/>
                                            <w:right w:val="none" w:sz="0" w:space="0" w:color="auto"/>
                                          </w:divBdr>
                                          <w:divsChild>
                                            <w:div w:id="821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52988">
      <w:bodyDiv w:val="1"/>
      <w:marLeft w:val="0"/>
      <w:marRight w:val="0"/>
      <w:marTop w:val="0"/>
      <w:marBottom w:val="0"/>
      <w:divBdr>
        <w:top w:val="none" w:sz="0" w:space="0" w:color="auto"/>
        <w:left w:val="none" w:sz="0" w:space="0" w:color="auto"/>
        <w:bottom w:val="none" w:sz="0" w:space="0" w:color="auto"/>
        <w:right w:val="none" w:sz="0" w:space="0" w:color="auto"/>
      </w:divBdr>
    </w:div>
    <w:div w:id="252707797">
      <w:bodyDiv w:val="1"/>
      <w:marLeft w:val="0"/>
      <w:marRight w:val="0"/>
      <w:marTop w:val="0"/>
      <w:marBottom w:val="0"/>
      <w:divBdr>
        <w:top w:val="none" w:sz="0" w:space="0" w:color="auto"/>
        <w:left w:val="none" w:sz="0" w:space="0" w:color="auto"/>
        <w:bottom w:val="none" w:sz="0" w:space="0" w:color="auto"/>
        <w:right w:val="none" w:sz="0" w:space="0" w:color="auto"/>
      </w:divBdr>
    </w:div>
    <w:div w:id="1232496069">
      <w:bodyDiv w:val="1"/>
      <w:marLeft w:val="0"/>
      <w:marRight w:val="0"/>
      <w:marTop w:val="0"/>
      <w:marBottom w:val="0"/>
      <w:divBdr>
        <w:top w:val="none" w:sz="0" w:space="0" w:color="auto"/>
        <w:left w:val="none" w:sz="0" w:space="0" w:color="auto"/>
        <w:bottom w:val="none" w:sz="0" w:space="0" w:color="auto"/>
        <w:right w:val="none" w:sz="0" w:space="0" w:color="auto"/>
      </w:divBdr>
      <w:divsChild>
        <w:div w:id="1975059885">
          <w:marLeft w:val="0"/>
          <w:marRight w:val="0"/>
          <w:marTop w:val="0"/>
          <w:marBottom w:val="0"/>
          <w:divBdr>
            <w:top w:val="none" w:sz="0" w:space="0" w:color="auto"/>
            <w:left w:val="none" w:sz="0" w:space="0" w:color="auto"/>
            <w:bottom w:val="none" w:sz="0" w:space="0" w:color="auto"/>
            <w:right w:val="none" w:sz="0" w:space="0" w:color="auto"/>
          </w:divBdr>
          <w:divsChild>
            <w:div w:id="1770391462">
              <w:marLeft w:val="0"/>
              <w:marRight w:val="0"/>
              <w:marTop w:val="0"/>
              <w:marBottom w:val="0"/>
              <w:divBdr>
                <w:top w:val="none" w:sz="0" w:space="0" w:color="auto"/>
                <w:left w:val="none" w:sz="0" w:space="0" w:color="auto"/>
                <w:bottom w:val="none" w:sz="0" w:space="0" w:color="auto"/>
                <w:right w:val="none" w:sz="0" w:space="0" w:color="auto"/>
              </w:divBdr>
              <w:divsChild>
                <w:div w:id="547038407">
                  <w:marLeft w:val="0"/>
                  <w:marRight w:val="0"/>
                  <w:marTop w:val="0"/>
                  <w:marBottom w:val="0"/>
                  <w:divBdr>
                    <w:top w:val="none" w:sz="0" w:space="0" w:color="auto"/>
                    <w:left w:val="none" w:sz="0" w:space="0" w:color="auto"/>
                    <w:bottom w:val="none" w:sz="0" w:space="0" w:color="auto"/>
                    <w:right w:val="none" w:sz="0" w:space="0" w:color="auto"/>
                  </w:divBdr>
                  <w:divsChild>
                    <w:div w:id="643315524">
                      <w:marLeft w:val="0"/>
                      <w:marRight w:val="0"/>
                      <w:marTop w:val="0"/>
                      <w:marBottom w:val="0"/>
                      <w:divBdr>
                        <w:top w:val="none" w:sz="0" w:space="0" w:color="auto"/>
                        <w:left w:val="none" w:sz="0" w:space="0" w:color="auto"/>
                        <w:bottom w:val="none" w:sz="0" w:space="0" w:color="auto"/>
                        <w:right w:val="none" w:sz="0" w:space="0" w:color="auto"/>
                      </w:divBdr>
                      <w:divsChild>
                        <w:div w:id="839393640">
                          <w:marLeft w:val="0"/>
                          <w:marRight w:val="0"/>
                          <w:marTop w:val="0"/>
                          <w:marBottom w:val="0"/>
                          <w:divBdr>
                            <w:top w:val="none" w:sz="0" w:space="0" w:color="auto"/>
                            <w:left w:val="none" w:sz="0" w:space="0" w:color="auto"/>
                            <w:bottom w:val="none" w:sz="0" w:space="0" w:color="auto"/>
                            <w:right w:val="none" w:sz="0" w:space="0" w:color="auto"/>
                          </w:divBdr>
                        </w:div>
                      </w:divsChild>
                    </w:div>
                    <w:div w:id="1622762887">
                      <w:marLeft w:val="0"/>
                      <w:marRight w:val="0"/>
                      <w:marTop w:val="0"/>
                      <w:marBottom w:val="0"/>
                      <w:divBdr>
                        <w:top w:val="none" w:sz="0" w:space="0" w:color="auto"/>
                        <w:left w:val="none" w:sz="0" w:space="0" w:color="auto"/>
                        <w:bottom w:val="none" w:sz="0" w:space="0" w:color="auto"/>
                        <w:right w:val="none" w:sz="0" w:space="0" w:color="auto"/>
                      </w:divBdr>
                      <w:divsChild>
                        <w:div w:id="569656264">
                          <w:marLeft w:val="0"/>
                          <w:marRight w:val="0"/>
                          <w:marTop w:val="0"/>
                          <w:marBottom w:val="0"/>
                          <w:divBdr>
                            <w:top w:val="none" w:sz="0" w:space="0" w:color="auto"/>
                            <w:left w:val="none" w:sz="0" w:space="0" w:color="auto"/>
                            <w:bottom w:val="none" w:sz="0" w:space="0" w:color="auto"/>
                            <w:right w:val="none" w:sz="0" w:space="0" w:color="auto"/>
                          </w:divBdr>
                          <w:divsChild>
                            <w:div w:id="14327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0273">
      <w:bodyDiv w:val="1"/>
      <w:marLeft w:val="0"/>
      <w:marRight w:val="0"/>
      <w:marTop w:val="0"/>
      <w:marBottom w:val="0"/>
      <w:divBdr>
        <w:top w:val="none" w:sz="0" w:space="0" w:color="auto"/>
        <w:left w:val="none" w:sz="0" w:space="0" w:color="auto"/>
        <w:bottom w:val="none" w:sz="0" w:space="0" w:color="auto"/>
        <w:right w:val="none" w:sz="0" w:space="0" w:color="auto"/>
      </w:divBdr>
    </w:div>
    <w:div w:id="1442455467">
      <w:bodyDiv w:val="1"/>
      <w:marLeft w:val="0"/>
      <w:marRight w:val="0"/>
      <w:marTop w:val="0"/>
      <w:marBottom w:val="0"/>
      <w:divBdr>
        <w:top w:val="none" w:sz="0" w:space="0" w:color="auto"/>
        <w:left w:val="none" w:sz="0" w:space="0" w:color="auto"/>
        <w:bottom w:val="none" w:sz="0" w:space="0" w:color="auto"/>
        <w:right w:val="none" w:sz="0" w:space="0" w:color="auto"/>
      </w:divBdr>
      <w:divsChild>
        <w:div w:id="880899691">
          <w:marLeft w:val="0"/>
          <w:marRight w:val="0"/>
          <w:marTop w:val="0"/>
          <w:marBottom w:val="0"/>
          <w:divBdr>
            <w:top w:val="none" w:sz="0" w:space="0" w:color="auto"/>
            <w:left w:val="none" w:sz="0" w:space="0" w:color="auto"/>
            <w:bottom w:val="none" w:sz="0" w:space="0" w:color="auto"/>
            <w:right w:val="none" w:sz="0" w:space="0" w:color="auto"/>
          </w:divBdr>
          <w:divsChild>
            <w:div w:id="1637758614">
              <w:marLeft w:val="0"/>
              <w:marRight w:val="0"/>
              <w:marTop w:val="0"/>
              <w:marBottom w:val="0"/>
              <w:divBdr>
                <w:top w:val="none" w:sz="0" w:space="0" w:color="auto"/>
                <w:left w:val="none" w:sz="0" w:space="0" w:color="auto"/>
                <w:bottom w:val="none" w:sz="0" w:space="0" w:color="auto"/>
                <w:right w:val="none" w:sz="0" w:space="0" w:color="auto"/>
              </w:divBdr>
              <w:divsChild>
                <w:div w:id="2049721648">
                  <w:marLeft w:val="0"/>
                  <w:marRight w:val="0"/>
                  <w:marTop w:val="0"/>
                  <w:marBottom w:val="0"/>
                  <w:divBdr>
                    <w:top w:val="none" w:sz="0" w:space="0" w:color="auto"/>
                    <w:left w:val="none" w:sz="0" w:space="0" w:color="auto"/>
                    <w:bottom w:val="none" w:sz="0" w:space="0" w:color="auto"/>
                    <w:right w:val="none" w:sz="0" w:space="0" w:color="auto"/>
                  </w:divBdr>
                  <w:divsChild>
                    <w:div w:id="278217823">
                      <w:marLeft w:val="0"/>
                      <w:marRight w:val="0"/>
                      <w:marTop w:val="0"/>
                      <w:marBottom w:val="0"/>
                      <w:divBdr>
                        <w:top w:val="none" w:sz="0" w:space="0" w:color="auto"/>
                        <w:left w:val="none" w:sz="0" w:space="0" w:color="auto"/>
                        <w:bottom w:val="none" w:sz="0" w:space="0" w:color="auto"/>
                        <w:right w:val="none" w:sz="0" w:space="0" w:color="auto"/>
                      </w:divBdr>
                      <w:divsChild>
                        <w:div w:id="1975132516">
                          <w:marLeft w:val="0"/>
                          <w:marRight w:val="0"/>
                          <w:marTop w:val="0"/>
                          <w:marBottom w:val="0"/>
                          <w:divBdr>
                            <w:top w:val="none" w:sz="0" w:space="0" w:color="auto"/>
                            <w:left w:val="none" w:sz="0" w:space="0" w:color="auto"/>
                            <w:bottom w:val="none" w:sz="0" w:space="0" w:color="auto"/>
                            <w:right w:val="none" w:sz="0" w:space="0" w:color="auto"/>
                          </w:divBdr>
                          <w:divsChild>
                            <w:div w:id="1026056058">
                              <w:marLeft w:val="0"/>
                              <w:marRight w:val="0"/>
                              <w:marTop w:val="0"/>
                              <w:marBottom w:val="0"/>
                              <w:divBdr>
                                <w:top w:val="none" w:sz="0" w:space="0" w:color="auto"/>
                                <w:left w:val="none" w:sz="0" w:space="0" w:color="auto"/>
                                <w:bottom w:val="none" w:sz="0" w:space="0" w:color="auto"/>
                                <w:right w:val="none" w:sz="0" w:space="0" w:color="auto"/>
                              </w:divBdr>
                              <w:divsChild>
                                <w:div w:id="1701397003">
                                  <w:marLeft w:val="0"/>
                                  <w:marRight w:val="0"/>
                                  <w:marTop w:val="0"/>
                                  <w:marBottom w:val="0"/>
                                  <w:divBdr>
                                    <w:top w:val="none" w:sz="0" w:space="0" w:color="auto"/>
                                    <w:left w:val="none" w:sz="0" w:space="0" w:color="auto"/>
                                    <w:bottom w:val="none" w:sz="0" w:space="0" w:color="auto"/>
                                    <w:right w:val="none" w:sz="0" w:space="0" w:color="auto"/>
                                  </w:divBdr>
                                  <w:divsChild>
                                    <w:div w:id="1480154341">
                                      <w:marLeft w:val="0"/>
                                      <w:marRight w:val="0"/>
                                      <w:marTop w:val="0"/>
                                      <w:marBottom w:val="0"/>
                                      <w:divBdr>
                                        <w:top w:val="none" w:sz="0" w:space="0" w:color="auto"/>
                                        <w:left w:val="none" w:sz="0" w:space="0" w:color="auto"/>
                                        <w:bottom w:val="none" w:sz="0" w:space="0" w:color="auto"/>
                                        <w:right w:val="none" w:sz="0" w:space="0" w:color="auto"/>
                                      </w:divBdr>
                                      <w:divsChild>
                                        <w:div w:id="735780755">
                                          <w:marLeft w:val="0"/>
                                          <w:marRight w:val="0"/>
                                          <w:marTop w:val="0"/>
                                          <w:marBottom w:val="0"/>
                                          <w:divBdr>
                                            <w:top w:val="none" w:sz="0" w:space="0" w:color="auto"/>
                                            <w:left w:val="none" w:sz="0" w:space="0" w:color="auto"/>
                                            <w:bottom w:val="none" w:sz="0" w:space="0" w:color="auto"/>
                                            <w:right w:val="none" w:sz="0" w:space="0" w:color="auto"/>
                                          </w:divBdr>
                                          <w:divsChild>
                                            <w:div w:id="954681300">
                                              <w:marLeft w:val="0"/>
                                              <w:marRight w:val="0"/>
                                              <w:marTop w:val="0"/>
                                              <w:marBottom w:val="0"/>
                                              <w:divBdr>
                                                <w:top w:val="none" w:sz="0" w:space="0" w:color="auto"/>
                                                <w:left w:val="none" w:sz="0" w:space="0" w:color="auto"/>
                                                <w:bottom w:val="none" w:sz="0" w:space="0" w:color="auto"/>
                                                <w:right w:val="none" w:sz="0" w:space="0" w:color="auto"/>
                                              </w:divBdr>
                                              <w:divsChild>
                                                <w:div w:id="921572255">
                                                  <w:marLeft w:val="0"/>
                                                  <w:marRight w:val="0"/>
                                                  <w:marTop w:val="0"/>
                                                  <w:marBottom w:val="0"/>
                                                  <w:divBdr>
                                                    <w:top w:val="none" w:sz="0" w:space="0" w:color="auto"/>
                                                    <w:left w:val="none" w:sz="0" w:space="0" w:color="auto"/>
                                                    <w:bottom w:val="none" w:sz="0" w:space="0" w:color="auto"/>
                                                    <w:right w:val="none" w:sz="0" w:space="0" w:color="auto"/>
                                                  </w:divBdr>
                                                  <w:divsChild>
                                                    <w:div w:id="2004892300">
                                                      <w:marLeft w:val="0"/>
                                                      <w:marRight w:val="0"/>
                                                      <w:marTop w:val="0"/>
                                                      <w:marBottom w:val="0"/>
                                                      <w:divBdr>
                                                        <w:top w:val="none" w:sz="0" w:space="0" w:color="auto"/>
                                                        <w:left w:val="none" w:sz="0" w:space="0" w:color="auto"/>
                                                        <w:bottom w:val="none" w:sz="0" w:space="0" w:color="auto"/>
                                                        <w:right w:val="none" w:sz="0" w:space="0" w:color="auto"/>
                                                      </w:divBdr>
                                                      <w:divsChild>
                                                        <w:div w:id="13916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276">
                                              <w:marLeft w:val="0"/>
                                              <w:marRight w:val="0"/>
                                              <w:marTop w:val="0"/>
                                              <w:marBottom w:val="0"/>
                                              <w:divBdr>
                                                <w:top w:val="none" w:sz="0" w:space="0" w:color="auto"/>
                                                <w:left w:val="none" w:sz="0" w:space="0" w:color="auto"/>
                                                <w:bottom w:val="none" w:sz="0" w:space="0" w:color="auto"/>
                                                <w:right w:val="none" w:sz="0" w:space="0" w:color="auto"/>
                                              </w:divBdr>
                                              <w:divsChild>
                                                <w:div w:id="649288728">
                                                  <w:marLeft w:val="0"/>
                                                  <w:marRight w:val="0"/>
                                                  <w:marTop w:val="0"/>
                                                  <w:marBottom w:val="0"/>
                                                  <w:divBdr>
                                                    <w:top w:val="none" w:sz="0" w:space="0" w:color="auto"/>
                                                    <w:left w:val="none" w:sz="0" w:space="0" w:color="auto"/>
                                                    <w:bottom w:val="none" w:sz="0" w:space="0" w:color="auto"/>
                                                    <w:right w:val="none" w:sz="0" w:space="0" w:color="auto"/>
                                                  </w:divBdr>
                                                  <w:divsChild>
                                                    <w:div w:id="2051685408">
                                                      <w:marLeft w:val="0"/>
                                                      <w:marRight w:val="0"/>
                                                      <w:marTop w:val="0"/>
                                                      <w:marBottom w:val="0"/>
                                                      <w:divBdr>
                                                        <w:top w:val="none" w:sz="0" w:space="0" w:color="auto"/>
                                                        <w:left w:val="none" w:sz="0" w:space="0" w:color="auto"/>
                                                        <w:bottom w:val="none" w:sz="0" w:space="0" w:color="auto"/>
                                                        <w:right w:val="none" w:sz="0" w:space="0" w:color="auto"/>
                                                      </w:divBdr>
                                                      <w:divsChild>
                                                        <w:div w:id="8743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633369">
          <w:marLeft w:val="0"/>
          <w:marRight w:val="0"/>
          <w:marTop w:val="0"/>
          <w:marBottom w:val="0"/>
          <w:divBdr>
            <w:top w:val="none" w:sz="0" w:space="0" w:color="auto"/>
            <w:left w:val="none" w:sz="0" w:space="0" w:color="auto"/>
            <w:bottom w:val="none" w:sz="0" w:space="0" w:color="auto"/>
            <w:right w:val="none" w:sz="0" w:space="0" w:color="auto"/>
          </w:divBdr>
          <w:divsChild>
            <w:div w:id="2003004910">
              <w:marLeft w:val="0"/>
              <w:marRight w:val="0"/>
              <w:marTop w:val="0"/>
              <w:marBottom w:val="0"/>
              <w:divBdr>
                <w:top w:val="none" w:sz="0" w:space="0" w:color="auto"/>
                <w:left w:val="none" w:sz="0" w:space="0" w:color="auto"/>
                <w:bottom w:val="none" w:sz="0" w:space="0" w:color="auto"/>
                <w:right w:val="none" w:sz="0" w:space="0" w:color="auto"/>
              </w:divBdr>
              <w:divsChild>
                <w:div w:id="524252441">
                  <w:marLeft w:val="0"/>
                  <w:marRight w:val="0"/>
                  <w:marTop w:val="0"/>
                  <w:marBottom w:val="0"/>
                  <w:divBdr>
                    <w:top w:val="none" w:sz="0" w:space="0" w:color="auto"/>
                    <w:left w:val="none" w:sz="0" w:space="0" w:color="auto"/>
                    <w:bottom w:val="none" w:sz="0" w:space="0" w:color="auto"/>
                    <w:right w:val="none" w:sz="0" w:space="0" w:color="auto"/>
                  </w:divBdr>
                  <w:divsChild>
                    <w:div w:id="1944653966">
                      <w:marLeft w:val="0"/>
                      <w:marRight w:val="0"/>
                      <w:marTop w:val="0"/>
                      <w:marBottom w:val="0"/>
                      <w:divBdr>
                        <w:top w:val="none" w:sz="0" w:space="0" w:color="auto"/>
                        <w:left w:val="none" w:sz="0" w:space="0" w:color="auto"/>
                        <w:bottom w:val="none" w:sz="0" w:space="0" w:color="auto"/>
                        <w:right w:val="none" w:sz="0" w:space="0" w:color="auto"/>
                      </w:divBdr>
                      <w:divsChild>
                        <w:div w:id="1040860241">
                          <w:marLeft w:val="0"/>
                          <w:marRight w:val="0"/>
                          <w:marTop w:val="0"/>
                          <w:marBottom w:val="0"/>
                          <w:divBdr>
                            <w:top w:val="none" w:sz="0" w:space="0" w:color="auto"/>
                            <w:left w:val="none" w:sz="0" w:space="0" w:color="auto"/>
                            <w:bottom w:val="none" w:sz="0" w:space="0" w:color="auto"/>
                            <w:right w:val="none" w:sz="0" w:space="0" w:color="auto"/>
                          </w:divBdr>
                          <w:divsChild>
                            <w:div w:id="590622441">
                              <w:marLeft w:val="0"/>
                              <w:marRight w:val="0"/>
                              <w:marTop w:val="0"/>
                              <w:marBottom w:val="0"/>
                              <w:divBdr>
                                <w:top w:val="none" w:sz="0" w:space="0" w:color="auto"/>
                                <w:left w:val="none" w:sz="0" w:space="0" w:color="auto"/>
                                <w:bottom w:val="none" w:sz="0" w:space="0" w:color="auto"/>
                                <w:right w:val="none" w:sz="0" w:space="0" w:color="auto"/>
                              </w:divBdr>
                              <w:divsChild>
                                <w:div w:id="892430704">
                                  <w:marLeft w:val="0"/>
                                  <w:marRight w:val="0"/>
                                  <w:marTop w:val="0"/>
                                  <w:marBottom w:val="0"/>
                                  <w:divBdr>
                                    <w:top w:val="none" w:sz="0" w:space="0" w:color="auto"/>
                                    <w:left w:val="none" w:sz="0" w:space="0" w:color="auto"/>
                                    <w:bottom w:val="none" w:sz="0" w:space="0" w:color="auto"/>
                                    <w:right w:val="none" w:sz="0" w:space="0" w:color="auto"/>
                                  </w:divBdr>
                                  <w:divsChild>
                                    <w:div w:id="551430355">
                                      <w:marLeft w:val="0"/>
                                      <w:marRight w:val="0"/>
                                      <w:marTop w:val="0"/>
                                      <w:marBottom w:val="0"/>
                                      <w:divBdr>
                                        <w:top w:val="none" w:sz="0" w:space="0" w:color="auto"/>
                                        <w:left w:val="none" w:sz="0" w:space="0" w:color="auto"/>
                                        <w:bottom w:val="none" w:sz="0" w:space="0" w:color="auto"/>
                                        <w:right w:val="none" w:sz="0" w:space="0" w:color="auto"/>
                                      </w:divBdr>
                                      <w:divsChild>
                                        <w:div w:id="936133517">
                                          <w:marLeft w:val="0"/>
                                          <w:marRight w:val="0"/>
                                          <w:marTop w:val="0"/>
                                          <w:marBottom w:val="0"/>
                                          <w:divBdr>
                                            <w:top w:val="none" w:sz="0" w:space="0" w:color="auto"/>
                                            <w:left w:val="none" w:sz="0" w:space="0" w:color="auto"/>
                                            <w:bottom w:val="none" w:sz="0" w:space="0" w:color="auto"/>
                                            <w:right w:val="none" w:sz="0" w:space="0" w:color="auto"/>
                                          </w:divBdr>
                                          <w:divsChild>
                                            <w:div w:id="1709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8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nson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Verdugo</dc:creator>
  <cp:keywords/>
  <dc:description/>
  <cp:lastModifiedBy>Jennifer Verdugo</cp:lastModifiedBy>
  <cp:revision>3</cp:revision>
  <cp:lastPrinted>2024-12-05T18:59:00Z</cp:lastPrinted>
  <dcterms:created xsi:type="dcterms:W3CDTF">2024-12-05T18:46:00Z</dcterms:created>
  <dcterms:modified xsi:type="dcterms:W3CDTF">2025-01-09T15:50:00Z</dcterms:modified>
</cp:coreProperties>
</file>